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EF51" w14:textId="0C0E0913" w:rsidR="00363AC4" w:rsidRPr="00DC51A6" w:rsidRDefault="00363AC4" w:rsidP="00363AC4">
      <w:pPr>
        <w:pStyle w:val="Corpsdetexte"/>
        <w:jc w:val="left"/>
        <w:rPr>
          <w:rFonts w:ascii="Arial" w:hAnsi="Arial" w:cs="Arial"/>
          <w:b/>
          <w:sz w:val="28"/>
          <w:szCs w:val="28"/>
          <w:lang w:val="en-US"/>
        </w:rPr>
      </w:pPr>
      <w:r w:rsidRPr="00FC5E3A">
        <w:rPr>
          <w:rFonts w:ascii="Arial" w:hAnsi="Arial" w:cs="Arial"/>
          <w:noProof/>
          <w:sz w:val="28"/>
          <w:szCs w:val="28"/>
        </w:rPr>
        <w:drawing>
          <wp:anchor distT="0" distB="0" distL="114300" distR="114300" simplePos="0" relativeHeight="251659264" behindDoc="1" locked="0" layoutInCell="1" allowOverlap="1" wp14:anchorId="5F1C190D" wp14:editId="3B15512D">
            <wp:simplePos x="0" y="0"/>
            <wp:positionH relativeFrom="margin">
              <wp:posOffset>4896485</wp:posOffset>
            </wp:positionH>
            <wp:positionV relativeFrom="margin">
              <wp:posOffset>-192405</wp:posOffset>
            </wp:positionV>
            <wp:extent cx="1819910" cy="826770"/>
            <wp:effectExtent l="0" t="0" r="8890" b="0"/>
            <wp:wrapTight wrapText="bothSides">
              <wp:wrapPolygon edited="0">
                <wp:start x="0" y="0"/>
                <wp:lineTo x="0" y="20903"/>
                <wp:lineTo x="21479" y="20903"/>
                <wp:lineTo x="21479" y="0"/>
                <wp:lineTo x="0" y="0"/>
              </wp:wrapPolygon>
            </wp:wrapTight>
            <wp:docPr id="3"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ogo, Graphique&#10;&#10;Description générée automatiquement"/>
                    <pic:cNvPicPr/>
                  </pic:nvPicPr>
                  <pic:blipFill>
                    <a:blip r:embed="rId8"/>
                    <a:stretch>
                      <a:fillRect/>
                    </a:stretch>
                  </pic:blipFill>
                  <pic:spPr>
                    <a:xfrm>
                      <a:off x="0" y="0"/>
                      <a:ext cx="1819910" cy="826770"/>
                    </a:xfrm>
                    <a:prstGeom prst="rect">
                      <a:avLst/>
                    </a:prstGeom>
                  </pic:spPr>
                </pic:pic>
              </a:graphicData>
            </a:graphic>
            <wp14:sizeRelH relativeFrom="margin">
              <wp14:pctWidth>0</wp14:pctWidth>
            </wp14:sizeRelH>
            <wp14:sizeRelV relativeFrom="margin">
              <wp14:pctHeight>0</wp14:pctHeight>
            </wp14:sizeRelV>
          </wp:anchor>
        </w:drawing>
      </w:r>
      <w:r w:rsidR="003508F5" w:rsidRPr="00DC51A6">
        <w:rPr>
          <w:rFonts w:ascii="Arial" w:hAnsi="Arial" w:cs="Arial"/>
          <w:b/>
          <w:sz w:val="28"/>
          <w:szCs w:val="28"/>
          <w:lang w:val="en-US"/>
        </w:rPr>
        <w:t>BLOGGING COMPETITION (2025 EDITION)</w:t>
      </w:r>
    </w:p>
    <w:p w14:paraId="0CD3A4CF" w14:textId="77777777" w:rsidR="00363AC4" w:rsidRPr="00DC51A6" w:rsidRDefault="00363AC4" w:rsidP="00363AC4">
      <w:pPr>
        <w:jc w:val="both"/>
        <w:rPr>
          <w:sz w:val="22"/>
          <w:szCs w:val="22"/>
          <w:lang w:val="en-US"/>
        </w:rPr>
      </w:pPr>
    </w:p>
    <w:p w14:paraId="5443358E" w14:textId="50EE208A" w:rsidR="00E5533F" w:rsidRPr="009E0FFA" w:rsidRDefault="00E5533F" w:rsidP="009E0FFA">
      <w:pPr>
        <w:jc w:val="both"/>
        <w:rPr>
          <w:sz w:val="22"/>
          <w:szCs w:val="22"/>
        </w:rPr>
      </w:pPr>
    </w:p>
    <w:p w14:paraId="18F85AD3" w14:textId="77777777" w:rsidR="00837E68" w:rsidRPr="00837E68" w:rsidRDefault="00837E68" w:rsidP="00837E68">
      <w:pPr>
        <w:jc w:val="both"/>
        <w:rPr>
          <w:sz w:val="22"/>
          <w:szCs w:val="22"/>
          <w:lang w:val="en-US"/>
        </w:rPr>
      </w:pPr>
      <w:r w:rsidRPr="00837E68">
        <w:rPr>
          <w:sz w:val="22"/>
          <w:szCs w:val="22"/>
          <w:lang w:val="en-US"/>
        </w:rPr>
        <w:t>The objectives of the PROTEO blogging competition are as follows:</w:t>
      </w:r>
    </w:p>
    <w:p w14:paraId="0AC115D1" w14:textId="7B8DED90" w:rsidR="00837E68" w:rsidRPr="00837E68" w:rsidRDefault="00837E68" w:rsidP="00837E68">
      <w:pPr>
        <w:pStyle w:val="Paragraphedeliste"/>
        <w:numPr>
          <w:ilvl w:val="0"/>
          <w:numId w:val="2"/>
        </w:numPr>
        <w:jc w:val="both"/>
        <w:rPr>
          <w:sz w:val="22"/>
          <w:szCs w:val="22"/>
          <w:lang w:val="en-US"/>
        </w:rPr>
      </w:pPr>
      <w:r w:rsidRPr="00837E68">
        <w:rPr>
          <w:sz w:val="22"/>
          <w:szCs w:val="22"/>
          <w:lang w:val="en-US"/>
        </w:rPr>
        <w:t>To give participants the opportunity to improve their popularization skills, so that they can talk about science to a non-specialist audience (in this case, in written form);</w:t>
      </w:r>
    </w:p>
    <w:p w14:paraId="2B4FE3A6" w14:textId="77777777" w:rsidR="00ED37F8" w:rsidRDefault="00837E68" w:rsidP="00ED37F8">
      <w:pPr>
        <w:pStyle w:val="Paragraphedeliste"/>
        <w:numPr>
          <w:ilvl w:val="0"/>
          <w:numId w:val="2"/>
        </w:numPr>
        <w:jc w:val="both"/>
        <w:rPr>
          <w:sz w:val="22"/>
          <w:szCs w:val="22"/>
          <w:lang w:val="en-US"/>
        </w:rPr>
      </w:pPr>
      <w:r w:rsidRPr="00837E68">
        <w:rPr>
          <w:sz w:val="22"/>
          <w:szCs w:val="22"/>
          <w:lang w:val="en-US"/>
        </w:rPr>
        <w:t xml:space="preserve">Give visibility to the participants and their field of research, since the blog posts will be featured on the PROTEO website in a dedicated section; </w:t>
      </w:r>
    </w:p>
    <w:p w14:paraId="6EC5B645" w14:textId="67C4EBDD" w:rsidR="00837E68" w:rsidRPr="00ED37F8" w:rsidRDefault="00837E68" w:rsidP="00ED37F8">
      <w:pPr>
        <w:pStyle w:val="Paragraphedeliste"/>
        <w:numPr>
          <w:ilvl w:val="0"/>
          <w:numId w:val="2"/>
        </w:numPr>
        <w:jc w:val="both"/>
        <w:rPr>
          <w:sz w:val="22"/>
          <w:szCs w:val="22"/>
          <w:lang w:val="en-US"/>
        </w:rPr>
      </w:pPr>
      <w:r w:rsidRPr="00ED37F8">
        <w:rPr>
          <w:sz w:val="22"/>
          <w:szCs w:val="22"/>
          <w:lang w:val="en-US"/>
        </w:rPr>
        <w:t>Give PROTEO members the opportunity to share their field of research with the general public in an appropriate format.</w:t>
      </w:r>
    </w:p>
    <w:p w14:paraId="316A7E39" w14:textId="77777777" w:rsidR="00E5533F" w:rsidRPr="00837E68" w:rsidRDefault="00E5533F" w:rsidP="00E5533F">
      <w:pPr>
        <w:jc w:val="both"/>
        <w:rPr>
          <w:sz w:val="22"/>
          <w:szCs w:val="22"/>
          <w:lang w:val="en-US"/>
        </w:rPr>
      </w:pPr>
    </w:p>
    <w:p w14:paraId="6664AE3C" w14:textId="77777777" w:rsidR="009E0FFA" w:rsidRPr="009E0FFA" w:rsidRDefault="009E0FFA" w:rsidP="009E0FFA">
      <w:pPr>
        <w:spacing w:before="120"/>
        <w:jc w:val="both"/>
        <w:rPr>
          <w:b/>
          <w:bCs/>
          <w:sz w:val="22"/>
          <w:szCs w:val="22"/>
        </w:rPr>
      </w:pPr>
      <w:r w:rsidRPr="009E0FFA">
        <w:rPr>
          <w:b/>
          <w:bCs/>
          <w:sz w:val="22"/>
          <w:szCs w:val="22"/>
        </w:rPr>
        <w:t xml:space="preserve">Conditions of </w:t>
      </w:r>
      <w:proofErr w:type="spellStart"/>
      <w:r w:rsidRPr="009E0FFA">
        <w:rPr>
          <w:b/>
          <w:bCs/>
          <w:sz w:val="22"/>
          <w:szCs w:val="22"/>
        </w:rPr>
        <w:t>eligibility</w:t>
      </w:r>
      <w:proofErr w:type="spellEnd"/>
    </w:p>
    <w:p w14:paraId="7314A404" w14:textId="05A4DD03" w:rsidR="009E0FFA" w:rsidRPr="009E0FFA" w:rsidRDefault="0022554F" w:rsidP="009E0FFA">
      <w:pPr>
        <w:pStyle w:val="Paragraphedeliste"/>
        <w:numPr>
          <w:ilvl w:val="0"/>
          <w:numId w:val="3"/>
        </w:numPr>
        <w:jc w:val="both"/>
        <w:rPr>
          <w:sz w:val="22"/>
          <w:szCs w:val="22"/>
          <w:lang w:val="en-US"/>
        </w:rPr>
      </w:pPr>
      <w:r w:rsidRPr="0022554F">
        <w:rPr>
          <w:sz w:val="22"/>
          <w:szCs w:val="22"/>
          <w:lang w:val="en-US"/>
        </w:rPr>
        <w:t>Scholarships</w:t>
      </w:r>
      <w:r w:rsidR="009E0FFA" w:rsidRPr="009E0FFA">
        <w:rPr>
          <w:sz w:val="22"/>
          <w:szCs w:val="22"/>
          <w:lang w:val="en-US"/>
        </w:rPr>
        <w:t xml:space="preserve"> are reserved for students under the official supervision of regular members, for projects in line with </w:t>
      </w:r>
      <w:hyperlink r:id="rId9" w:history="1">
        <w:r w:rsidR="009E0FFA" w:rsidRPr="00075582">
          <w:rPr>
            <w:rStyle w:val="Lienhypertexte"/>
            <w:sz w:val="22"/>
            <w:szCs w:val="22"/>
            <w:lang w:val="en-US"/>
          </w:rPr>
          <w:t>PROTEO's scientific objectives and themes</w:t>
        </w:r>
      </w:hyperlink>
      <w:r w:rsidR="009E0FFA" w:rsidRPr="009E0FFA">
        <w:rPr>
          <w:sz w:val="22"/>
          <w:szCs w:val="22"/>
          <w:lang w:val="en-US"/>
        </w:rPr>
        <w:t xml:space="preserve">. It is not necessary to write the blog on the student's specific research as long as the subject is related to </w:t>
      </w:r>
      <w:r w:rsidR="00075582">
        <w:rPr>
          <w:sz w:val="22"/>
          <w:szCs w:val="22"/>
          <w:lang w:val="en-US"/>
        </w:rPr>
        <w:t xml:space="preserve">the </w:t>
      </w:r>
      <w:r w:rsidR="009E0FFA" w:rsidRPr="009E0FFA">
        <w:rPr>
          <w:sz w:val="22"/>
          <w:szCs w:val="22"/>
          <w:lang w:val="en-US"/>
        </w:rPr>
        <w:t>PROTEO themes.</w:t>
      </w:r>
    </w:p>
    <w:p w14:paraId="6D958AF4" w14:textId="77777777" w:rsidR="00E5533F" w:rsidRPr="009E0FFA" w:rsidRDefault="00E5533F" w:rsidP="00E5533F">
      <w:pPr>
        <w:jc w:val="both"/>
        <w:rPr>
          <w:sz w:val="22"/>
          <w:szCs w:val="22"/>
          <w:lang w:val="en-US"/>
        </w:rPr>
      </w:pPr>
    </w:p>
    <w:p w14:paraId="080E6992" w14:textId="77777777" w:rsidR="006E6532" w:rsidRPr="006E6532" w:rsidRDefault="006E6532" w:rsidP="006E6532">
      <w:pPr>
        <w:spacing w:before="120"/>
        <w:jc w:val="both"/>
        <w:rPr>
          <w:b/>
          <w:bCs/>
          <w:sz w:val="22"/>
          <w:szCs w:val="22"/>
        </w:rPr>
      </w:pPr>
      <w:proofErr w:type="spellStart"/>
      <w:r w:rsidRPr="006E6532">
        <w:rPr>
          <w:b/>
          <w:bCs/>
          <w:sz w:val="22"/>
          <w:szCs w:val="22"/>
        </w:rPr>
        <w:t>Evaluation</w:t>
      </w:r>
      <w:proofErr w:type="spellEnd"/>
      <w:r w:rsidRPr="006E6532">
        <w:rPr>
          <w:b/>
          <w:bCs/>
          <w:sz w:val="22"/>
          <w:szCs w:val="22"/>
        </w:rPr>
        <w:t xml:space="preserve"> of blog </w:t>
      </w:r>
      <w:proofErr w:type="spellStart"/>
      <w:r w:rsidRPr="006E6532">
        <w:rPr>
          <w:b/>
          <w:bCs/>
          <w:sz w:val="22"/>
          <w:szCs w:val="22"/>
        </w:rPr>
        <w:t>posts</w:t>
      </w:r>
      <w:proofErr w:type="spellEnd"/>
    </w:p>
    <w:p w14:paraId="78F2B268" w14:textId="77777777" w:rsidR="006E6532" w:rsidRDefault="006E6532" w:rsidP="006E6532">
      <w:pPr>
        <w:pStyle w:val="Paragraphedeliste"/>
        <w:numPr>
          <w:ilvl w:val="0"/>
          <w:numId w:val="4"/>
        </w:numPr>
        <w:jc w:val="both"/>
        <w:rPr>
          <w:sz w:val="22"/>
          <w:szCs w:val="22"/>
          <w:lang w:val="en-US"/>
        </w:rPr>
      </w:pPr>
      <w:r w:rsidRPr="006E6532">
        <w:rPr>
          <w:sz w:val="22"/>
          <w:szCs w:val="22"/>
          <w:lang w:val="en-US"/>
        </w:rPr>
        <w:t>Submissions are evaluated according to the following criteria:</w:t>
      </w:r>
    </w:p>
    <w:p w14:paraId="19295556" w14:textId="6DFEC003" w:rsidR="001F7673" w:rsidRDefault="006E6532" w:rsidP="006E6532">
      <w:pPr>
        <w:pStyle w:val="Paragraphedeliste"/>
        <w:numPr>
          <w:ilvl w:val="1"/>
          <w:numId w:val="4"/>
        </w:numPr>
        <w:jc w:val="both"/>
        <w:rPr>
          <w:sz w:val="22"/>
          <w:szCs w:val="22"/>
          <w:lang w:val="en-US"/>
        </w:rPr>
      </w:pPr>
      <w:r w:rsidRPr="001F7673">
        <w:rPr>
          <w:b/>
          <w:bCs/>
          <w:sz w:val="22"/>
          <w:szCs w:val="22"/>
        </w:rPr>
        <w:t>Blog appeal and engagement through</w:t>
      </w:r>
      <w:r w:rsidRPr="001F7673">
        <w:rPr>
          <w:b/>
          <w:bCs/>
          <w:sz w:val="22"/>
          <w:szCs w:val="22"/>
        </w:rPr>
        <w:t xml:space="preserve"> </w:t>
      </w:r>
      <w:r w:rsidRPr="001F7673">
        <w:rPr>
          <w:b/>
          <w:bCs/>
          <w:sz w:val="22"/>
          <w:szCs w:val="22"/>
        </w:rPr>
        <w:t xml:space="preserve">story telling: </w:t>
      </w:r>
      <w:r w:rsidRPr="006E6532">
        <w:rPr>
          <w:sz w:val="22"/>
          <w:szCs w:val="22"/>
          <w:lang w:val="en-US"/>
        </w:rPr>
        <w:t xml:space="preserve">The ability to engage with the audience so that they feel they have been entertained by </w:t>
      </w:r>
      <w:r w:rsidR="007842B1" w:rsidRPr="006E6532">
        <w:rPr>
          <w:sz w:val="22"/>
          <w:szCs w:val="22"/>
          <w:lang w:val="en-US"/>
        </w:rPr>
        <w:t>reading but</w:t>
      </w:r>
      <w:r w:rsidRPr="006E6532">
        <w:rPr>
          <w:sz w:val="22"/>
          <w:szCs w:val="22"/>
          <w:lang w:val="en-US"/>
        </w:rPr>
        <w:t xml:space="preserve"> have also learned something.</w:t>
      </w:r>
    </w:p>
    <w:p w14:paraId="225D79AE" w14:textId="4BFB9CD9" w:rsidR="001F7673" w:rsidRDefault="006E6532" w:rsidP="006E6532">
      <w:pPr>
        <w:pStyle w:val="Paragraphedeliste"/>
        <w:numPr>
          <w:ilvl w:val="1"/>
          <w:numId w:val="4"/>
        </w:numPr>
        <w:jc w:val="both"/>
        <w:rPr>
          <w:sz w:val="22"/>
          <w:szCs w:val="22"/>
          <w:lang w:val="en-US"/>
        </w:rPr>
      </w:pPr>
      <w:r w:rsidRPr="001F7673">
        <w:rPr>
          <w:b/>
          <w:bCs/>
          <w:sz w:val="22"/>
          <w:szCs w:val="22"/>
          <w:lang w:val="en-US"/>
        </w:rPr>
        <w:t>Communication skills for a non-specialized audience (popularization):</w:t>
      </w:r>
      <w:r w:rsidRPr="001F7673">
        <w:rPr>
          <w:sz w:val="22"/>
          <w:szCs w:val="22"/>
          <w:lang w:val="en-US"/>
        </w:rPr>
        <w:t xml:space="preserve"> </w:t>
      </w:r>
      <w:r w:rsidR="001F7673">
        <w:rPr>
          <w:sz w:val="22"/>
          <w:szCs w:val="22"/>
          <w:lang w:val="en-US"/>
        </w:rPr>
        <w:t>T</w:t>
      </w:r>
      <w:r w:rsidRPr="001F7673">
        <w:rPr>
          <w:sz w:val="22"/>
          <w:szCs w:val="22"/>
          <w:lang w:val="en-US"/>
        </w:rPr>
        <w:t>he ability to write in a simplified and appropriate way about a scientific subject without diminishing its content.</w:t>
      </w:r>
    </w:p>
    <w:p w14:paraId="731402A2" w14:textId="77777777" w:rsidR="001F7673" w:rsidRDefault="006E6532" w:rsidP="006E6532">
      <w:pPr>
        <w:pStyle w:val="Paragraphedeliste"/>
        <w:numPr>
          <w:ilvl w:val="1"/>
          <w:numId w:val="4"/>
        </w:numPr>
        <w:jc w:val="both"/>
        <w:rPr>
          <w:sz w:val="22"/>
          <w:szCs w:val="22"/>
          <w:lang w:val="en-US"/>
        </w:rPr>
      </w:pPr>
      <w:r w:rsidRPr="001F7673">
        <w:rPr>
          <w:b/>
          <w:bCs/>
          <w:sz w:val="22"/>
          <w:szCs w:val="22"/>
        </w:rPr>
        <w:t>Scientific accuracy:</w:t>
      </w:r>
      <w:r w:rsidRPr="001F7673">
        <w:rPr>
          <w:sz w:val="22"/>
          <w:szCs w:val="22"/>
          <w:lang w:val="en-US"/>
        </w:rPr>
        <w:t xml:space="preserve"> Even if the content is popularized, the article must retain its scientific accuracy.</w:t>
      </w:r>
    </w:p>
    <w:p w14:paraId="4DFA5B3D" w14:textId="15F7D6B2" w:rsidR="006E6532" w:rsidRPr="001F7673" w:rsidRDefault="006E6532" w:rsidP="006E6532">
      <w:pPr>
        <w:pStyle w:val="Paragraphedeliste"/>
        <w:numPr>
          <w:ilvl w:val="1"/>
          <w:numId w:val="4"/>
        </w:numPr>
        <w:jc w:val="both"/>
        <w:rPr>
          <w:sz w:val="22"/>
          <w:szCs w:val="22"/>
          <w:lang w:val="en-US"/>
        </w:rPr>
      </w:pPr>
      <w:r w:rsidRPr="001F7673">
        <w:rPr>
          <w:b/>
          <w:bCs/>
          <w:sz w:val="22"/>
          <w:szCs w:val="22"/>
          <w:lang w:val="en-US"/>
        </w:rPr>
        <w:t>Format:</w:t>
      </w:r>
      <w:r w:rsidRPr="001F7673">
        <w:rPr>
          <w:sz w:val="22"/>
          <w:szCs w:val="22"/>
          <w:lang w:val="en-US"/>
        </w:rPr>
        <w:t xml:space="preserve"> </w:t>
      </w:r>
      <w:r w:rsidR="001F7673">
        <w:rPr>
          <w:sz w:val="22"/>
          <w:szCs w:val="22"/>
          <w:lang w:val="en-US"/>
        </w:rPr>
        <w:t>T</w:t>
      </w:r>
      <w:r w:rsidRPr="001F7673">
        <w:rPr>
          <w:sz w:val="22"/>
          <w:szCs w:val="22"/>
          <w:lang w:val="en-US"/>
        </w:rPr>
        <w:t>he format in which the blog is presented, the clarity of the language used, including grammar and sentence construction.</w:t>
      </w:r>
    </w:p>
    <w:p w14:paraId="58A1A3A2" w14:textId="77777777" w:rsidR="00E5533F" w:rsidRPr="006E6532" w:rsidRDefault="00E5533F" w:rsidP="00E5533F">
      <w:pPr>
        <w:jc w:val="both"/>
        <w:rPr>
          <w:sz w:val="22"/>
          <w:szCs w:val="22"/>
          <w:lang w:val="en-US"/>
        </w:rPr>
      </w:pPr>
    </w:p>
    <w:p w14:paraId="4C0F6D1F" w14:textId="77777777" w:rsidR="00E5533F" w:rsidRPr="006E6532" w:rsidRDefault="00E5533F" w:rsidP="00E5533F">
      <w:pPr>
        <w:jc w:val="both"/>
        <w:rPr>
          <w:sz w:val="22"/>
          <w:szCs w:val="22"/>
          <w:lang w:val="en-US"/>
        </w:rPr>
      </w:pPr>
    </w:p>
    <w:p w14:paraId="20BD322C" w14:textId="77777777" w:rsidR="007C6FC1" w:rsidRPr="006E6532" w:rsidRDefault="007C6FC1" w:rsidP="007C6FC1">
      <w:pPr>
        <w:pStyle w:val="Paragraphedeliste"/>
        <w:ind w:left="1440"/>
        <w:jc w:val="both"/>
        <w:rPr>
          <w:sz w:val="22"/>
          <w:szCs w:val="22"/>
          <w:lang w:val="en-US"/>
        </w:rPr>
      </w:pPr>
    </w:p>
    <w:p w14:paraId="6E89654E" w14:textId="3BFC3984" w:rsidR="00B83175" w:rsidRPr="006E6532" w:rsidRDefault="00B83175" w:rsidP="00D83776">
      <w:pPr>
        <w:jc w:val="both"/>
        <w:rPr>
          <w:sz w:val="22"/>
          <w:szCs w:val="22"/>
          <w:lang w:val="en-US"/>
        </w:rPr>
      </w:pPr>
    </w:p>
    <w:p w14:paraId="1EE8AEDD" w14:textId="60C4BC3D" w:rsidR="00F0577C" w:rsidRPr="00765B46" w:rsidRDefault="00F0577C" w:rsidP="00F0577C">
      <w:pPr>
        <w:jc w:val="both"/>
        <w:rPr>
          <w:b/>
          <w:bCs/>
          <w:sz w:val="22"/>
          <w:szCs w:val="22"/>
          <w:lang w:val="en-US"/>
        </w:rPr>
      </w:pPr>
      <w:r w:rsidRPr="00E1000C">
        <w:rPr>
          <w:sz w:val="22"/>
          <w:szCs w:val="22"/>
          <w:lang w:val="en-US"/>
        </w:rPr>
        <w:t xml:space="preserve">Please write your application in </w:t>
      </w:r>
      <w:r w:rsidRPr="00E1000C">
        <w:rPr>
          <w:b/>
          <w:bCs/>
          <w:sz w:val="22"/>
          <w:szCs w:val="22"/>
          <w:lang w:val="en-US"/>
        </w:rPr>
        <w:t>Arial font, size 11</w:t>
      </w:r>
      <w:r w:rsidRPr="00E1000C">
        <w:rPr>
          <w:sz w:val="22"/>
          <w:szCs w:val="22"/>
          <w:lang w:val="en-US"/>
        </w:rPr>
        <w:t>.</w:t>
      </w:r>
      <w:r w:rsidR="00765B46" w:rsidRPr="00765B46">
        <w:rPr>
          <w:lang w:val="en-US"/>
        </w:rPr>
        <w:t xml:space="preserve"> </w:t>
      </w:r>
      <w:r w:rsidR="00765B46" w:rsidRPr="00765B46">
        <w:rPr>
          <w:b/>
          <w:bCs/>
          <w:sz w:val="22"/>
          <w:szCs w:val="22"/>
          <w:lang w:val="en-US"/>
        </w:rPr>
        <w:t>An e-mail confirming the reception of the documents will be sent to the e-mail address used by the person making the request.</w:t>
      </w:r>
    </w:p>
    <w:p w14:paraId="6C54AA0D" w14:textId="77777777" w:rsidR="00637506" w:rsidRPr="00E5533F" w:rsidRDefault="00637506" w:rsidP="007D28EE">
      <w:pPr>
        <w:jc w:val="both"/>
        <w:rPr>
          <w:sz w:val="22"/>
          <w:szCs w:val="22"/>
          <w:lang w:val="en-US"/>
        </w:rPr>
      </w:pPr>
    </w:p>
    <w:p w14:paraId="589BF12F" w14:textId="7EC16370" w:rsidR="00A914E8" w:rsidRPr="00913E75" w:rsidRDefault="00A914E8" w:rsidP="00A914E8">
      <w:pPr>
        <w:pBdr>
          <w:top w:val="single" w:sz="4" w:space="1" w:color="auto"/>
          <w:left w:val="single" w:sz="4" w:space="0" w:color="auto"/>
          <w:bottom w:val="single" w:sz="4" w:space="1" w:color="auto"/>
          <w:right w:val="single" w:sz="4" w:space="4" w:color="auto"/>
        </w:pBdr>
        <w:ind w:right="-234"/>
        <w:jc w:val="both"/>
        <w:rPr>
          <w:b/>
          <w:bCs/>
          <w:sz w:val="22"/>
          <w:lang w:val="en-CA"/>
        </w:rPr>
      </w:pPr>
      <w:r w:rsidRPr="00913E75">
        <w:rPr>
          <w:b/>
          <w:bCs/>
          <w:sz w:val="22"/>
          <w:lang w:val="en-CA"/>
        </w:rPr>
        <w:t>Submission:</w:t>
      </w:r>
      <w:r w:rsidRPr="00913E75">
        <w:rPr>
          <w:sz w:val="22"/>
          <w:szCs w:val="22"/>
          <w:lang w:val="en-CA"/>
        </w:rPr>
        <w:t xml:space="preserve"> </w:t>
      </w:r>
      <w:r w:rsidRPr="00A914E8">
        <w:rPr>
          <w:b/>
          <w:bCs/>
          <w:sz w:val="22"/>
          <w:szCs w:val="22"/>
          <w:lang w:val="en-CA"/>
        </w:rPr>
        <w:t>April 21, 2025</w:t>
      </w:r>
      <w:r w:rsidRPr="00913E75">
        <w:rPr>
          <w:b/>
          <w:bCs/>
          <w:sz w:val="22"/>
          <w:szCs w:val="22"/>
          <w:lang w:val="en-CA"/>
        </w:rPr>
        <w:t xml:space="preserve"> at 5:00 pm</w:t>
      </w:r>
      <w:r w:rsidRPr="00913E75">
        <w:rPr>
          <w:sz w:val="22"/>
          <w:szCs w:val="22"/>
          <w:lang w:val="en-CA"/>
        </w:rPr>
        <w:t xml:space="preserve"> to the follow</w:t>
      </w:r>
      <w:r>
        <w:rPr>
          <w:sz w:val="22"/>
          <w:szCs w:val="22"/>
          <w:lang w:val="en-CA"/>
        </w:rPr>
        <w:t xml:space="preserve">ing e-mail address: </w:t>
      </w:r>
      <w:r w:rsidRPr="00913E75">
        <w:rPr>
          <w:rStyle w:val="Lienhypertexte"/>
          <w:rFonts w:eastAsiaTheme="majorEastAsia"/>
          <w:sz w:val="22"/>
          <w:szCs w:val="22"/>
          <w:lang w:val="en-CA"/>
        </w:rPr>
        <w:t>proteo@uqam.ca</w:t>
      </w:r>
    </w:p>
    <w:p w14:paraId="6E79FAEB" w14:textId="6AF3BF03" w:rsidR="00A914E8" w:rsidRPr="00934C3C" w:rsidRDefault="00A914E8" w:rsidP="00637506">
      <w:pPr>
        <w:pBdr>
          <w:top w:val="single" w:sz="4" w:space="1" w:color="auto"/>
          <w:left w:val="single" w:sz="4" w:space="0" w:color="auto"/>
          <w:bottom w:val="single" w:sz="4" w:space="1" w:color="auto"/>
          <w:right w:val="single" w:sz="4" w:space="4" w:color="auto"/>
        </w:pBdr>
        <w:ind w:right="-234"/>
        <w:jc w:val="both"/>
        <w:rPr>
          <w:b/>
          <w:sz w:val="22"/>
          <w:szCs w:val="22"/>
          <w:lang w:val="en-CA"/>
        </w:rPr>
      </w:pPr>
      <w:r w:rsidRPr="00ED3DD6">
        <w:rPr>
          <w:b/>
          <w:bCs/>
          <w:sz w:val="22"/>
          <w:lang w:val="en-CA"/>
        </w:rPr>
        <w:t xml:space="preserve">Announcement of results: </w:t>
      </w:r>
      <w:r w:rsidR="00934C3C">
        <w:rPr>
          <w:b/>
          <w:bCs/>
          <w:sz w:val="22"/>
          <w:lang w:val="en-CA"/>
        </w:rPr>
        <w:t xml:space="preserve">Mid May </w:t>
      </w:r>
      <w:r w:rsidRPr="00ED3DD6">
        <w:rPr>
          <w:b/>
          <w:bCs/>
          <w:sz w:val="22"/>
          <w:lang w:val="en-CA"/>
        </w:rPr>
        <w:t xml:space="preserve"> </w:t>
      </w:r>
    </w:p>
    <w:p w14:paraId="1624E5F8" w14:textId="77777777" w:rsidR="00637506" w:rsidRPr="00A914E8" w:rsidRDefault="00637506" w:rsidP="00637506">
      <w:pPr>
        <w:rPr>
          <w:b/>
          <w:sz w:val="22"/>
          <w:szCs w:val="22"/>
          <w:lang w:val="en-US"/>
        </w:rPr>
      </w:pPr>
    </w:p>
    <w:p w14:paraId="1F892B73" w14:textId="77777777" w:rsidR="00637506" w:rsidRPr="00A914E8" w:rsidRDefault="00637506" w:rsidP="00363AC4">
      <w:pPr>
        <w:jc w:val="both"/>
        <w:rPr>
          <w:sz w:val="22"/>
          <w:szCs w:val="22"/>
          <w:lang w:val="en-US"/>
        </w:rPr>
      </w:pPr>
    </w:p>
    <w:p w14:paraId="6AC44303" w14:textId="77777777" w:rsidR="00637506" w:rsidRDefault="00637506" w:rsidP="00363AC4">
      <w:pPr>
        <w:jc w:val="both"/>
        <w:rPr>
          <w:sz w:val="22"/>
          <w:szCs w:val="22"/>
          <w:lang w:val="en-US"/>
        </w:rPr>
      </w:pPr>
    </w:p>
    <w:p w14:paraId="4974E081" w14:textId="77777777" w:rsidR="00E5533F" w:rsidRDefault="00E5533F" w:rsidP="00363AC4">
      <w:pPr>
        <w:jc w:val="both"/>
        <w:rPr>
          <w:sz w:val="22"/>
          <w:szCs w:val="22"/>
          <w:lang w:val="en-US"/>
        </w:rPr>
      </w:pPr>
    </w:p>
    <w:p w14:paraId="52B96219" w14:textId="77777777" w:rsidR="00E5533F" w:rsidRDefault="00E5533F" w:rsidP="00363AC4">
      <w:pPr>
        <w:jc w:val="both"/>
        <w:rPr>
          <w:sz w:val="22"/>
          <w:szCs w:val="22"/>
          <w:lang w:val="en-US"/>
        </w:rPr>
      </w:pPr>
    </w:p>
    <w:p w14:paraId="54CF237E" w14:textId="77777777" w:rsidR="00E5533F" w:rsidRDefault="00E5533F" w:rsidP="00363AC4">
      <w:pPr>
        <w:jc w:val="both"/>
        <w:rPr>
          <w:sz w:val="22"/>
          <w:szCs w:val="22"/>
          <w:lang w:val="en-US"/>
        </w:rPr>
      </w:pPr>
    </w:p>
    <w:p w14:paraId="4E032A65" w14:textId="77777777" w:rsidR="00E5533F" w:rsidRDefault="00E5533F" w:rsidP="00363AC4">
      <w:pPr>
        <w:jc w:val="both"/>
        <w:rPr>
          <w:sz w:val="22"/>
          <w:szCs w:val="22"/>
          <w:lang w:val="en-US"/>
        </w:rPr>
      </w:pPr>
    </w:p>
    <w:p w14:paraId="070106CA" w14:textId="77777777" w:rsidR="00E5533F" w:rsidRDefault="00E5533F" w:rsidP="00363AC4">
      <w:pPr>
        <w:jc w:val="both"/>
        <w:rPr>
          <w:sz w:val="22"/>
          <w:szCs w:val="22"/>
          <w:lang w:val="en-US"/>
        </w:rPr>
      </w:pPr>
    </w:p>
    <w:p w14:paraId="17FD7EC4" w14:textId="77777777" w:rsidR="00E5533F" w:rsidRDefault="00E5533F" w:rsidP="00363AC4">
      <w:pPr>
        <w:jc w:val="both"/>
        <w:rPr>
          <w:sz w:val="22"/>
          <w:szCs w:val="22"/>
          <w:lang w:val="en-US"/>
        </w:rPr>
      </w:pPr>
    </w:p>
    <w:p w14:paraId="384004D4" w14:textId="77777777" w:rsidR="00E5533F" w:rsidRDefault="00E5533F" w:rsidP="00363AC4">
      <w:pPr>
        <w:jc w:val="both"/>
        <w:rPr>
          <w:sz w:val="22"/>
          <w:szCs w:val="22"/>
          <w:lang w:val="en-US"/>
        </w:rPr>
      </w:pPr>
    </w:p>
    <w:p w14:paraId="272B1F71" w14:textId="77777777" w:rsidR="001F7673" w:rsidRDefault="001F7673" w:rsidP="00363AC4">
      <w:pPr>
        <w:jc w:val="both"/>
        <w:rPr>
          <w:sz w:val="22"/>
          <w:szCs w:val="22"/>
          <w:lang w:val="en-US"/>
        </w:rPr>
      </w:pPr>
    </w:p>
    <w:p w14:paraId="133EF740" w14:textId="77777777" w:rsidR="001F7673" w:rsidRDefault="001F7673" w:rsidP="00363AC4">
      <w:pPr>
        <w:jc w:val="both"/>
        <w:rPr>
          <w:sz w:val="22"/>
          <w:szCs w:val="22"/>
          <w:lang w:val="en-US"/>
        </w:rPr>
      </w:pPr>
    </w:p>
    <w:p w14:paraId="2694D961" w14:textId="77777777" w:rsidR="001F7673" w:rsidRDefault="001F7673" w:rsidP="00363AC4">
      <w:pPr>
        <w:jc w:val="both"/>
        <w:rPr>
          <w:sz w:val="22"/>
          <w:szCs w:val="22"/>
          <w:lang w:val="en-US"/>
        </w:rPr>
      </w:pPr>
    </w:p>
    <w:p w14:paraId="0319ACB8" w14:textId="77777777" w:rsidR="00E5533F" w:rsidRDefault="00E5533F" w:rsidP="00363AC4">
      <w:pPr>
        <w:jc w:val="both"/>
        <w:rPr>
          <w:sz w:val="22"/>
          <w:szCs w:val="22"/>
          <w:lang w:val="en-US"/>
        </w:rPr>
      </w:pPr>
    </w:p>
    <w:p w14:paraId="27B8F2B1" w14:textId="77777777" w:rsidR="00E5533F" w:rsidRDefault="00E5533F" w:rsidP="00363AC4">
      <w:pPr>
        <w:jc w:val="both"/>
        <w:rPr>
          <w:sz w:val="22"/>
          <w:szCs w:val="22"/>
          <w:lang w:val="en-US"/>
        </w:rPr>
      </w:pPr>
    </w:p>
    <w:p w14:paraId="18B965B4" w14:textId="77777777" w:rsidR="00E5533F" w:rsidRPr="00A914E8" w:rsidRDefault="00E5533F" w:rsidP="00363AC4">
      <w:pPr>
        <w:jc w:val="both"/>
        <w:rPr>
          <w:sz w:val="22"/>
          <w:szCs w:val="22"/>
          <w:lang w:val="en-US"/>
        </w:rPr>
      </w:pPr>
    </w:p>
    <w:p w14:paraId="4FA87B93" w14:textId="77777777" w:rsidR="006D748A" w:rsidRPr="00A914E8" w:rsidRDefault="006D748A" w:rsidP="008E0F34">
      <w:pPr>
        <w:rPr>
          <w:b/>
          <w:sz w:val="22"/>
          <w:szCs w:val="22"/>
          <w:lang w:val="en-US"/>
        </w:rPr>
      </w:pPr>
    </w:p>
    <w:p w14:paraId="77734C7E" w14:textId="786BFF53" w:rsidR="008E0F34" w:rsidRPr="00E5533F" w:rsidRDefault="008E0F34" w:rsidP="008E0F34">
      <w:pPr>
        <w:rPr>
          <w:b/>
          <w:sz w:val="22"/>
          <w:szCs w:val="22"/>
          <w:lang w:val="en-US"/>
        </w:rPr>
      </w:pPr>
      <w:r w:rsidRPr="00E5533F">
        <w:rPr>
          <w:b/>
          <w:sz w:val="22"/>
          <w:szCs w:val="22"/>
          <w:lang w:val="en-US"/>
        </w:rPr>
        <w:lastRenderedPageBreak/>
        <w:t>CANDIDATE OU CANDIDAT</w:t>
      </w:r>
    </w:p>
    <w:tbl>
      <w:tblPr>
        <w:tblStyle w:val="Grilledutableau"/>
        <w:tblW w:w="10314" w:type="dxa"/>
        <w:tblLook w:val="04A0" w:firstRow="1" w:lastRow="0" w:firstColumn="1" w:lastColumn="0" w:noHBand="0" w:noVBand="1"/>
      </w:tblPr>
      <w:tblGrid>
        <w:gridCol w:w="5665"/>
        <w:gridCol w:w="4649"/>
      </w:tblGrid>
      <w:tr w:rsidR="00E2223A" w:rsidRPr="0054288A" w14:paraId="18E0F7B1" w14:textId="77777777" w:rsidTr="00B65FF5">
        <w:trPr>
          <w:trHeight w:val="454"/>
        </w:trPr>
        <w:tc>
          <w:tcPr>
            <w:tcW w:w="5665" w:type="dxa"/>
          </w:tcPr>
          <w:p w14:paraId="1D4A66D3" w14:textId="67874FF4" w:rsidR="00E2223A" w:rsidRPr="0054288A" w:rsidRDefault="00E2223A" w:rsidP="00E2223A">
            <w:pPr>
              <w:rPr>
                <w:b/>
                <w:sz w:val="22"/>
                <w:szCs w:val="22"/>
              </w:rPr>
            </w:pPr>
            <w:r w:rsidRPr="00004ABF">
              <w:rPr>
                <w:b/>
                <w:sz w:val="22"/>
                <w:szCs w:val="22"/>
              </w:rPr>
              <w:t xml:space="preserve">Last </w:t>
            </w:r>
            <w:proofErr w:type="spellStart"/>
            <w:r w:rsidRPr="00004ABF">
              <w:rPr>
                <w:b/>
                <w:sz w:val="22"/>
                <w:szCs w:val="22"/>
              </w:rPr>
              <w:t>name</w:t>
            </w:r>
            <w:proofErr w:type="spellEnd"/>
            <w:r w:rsidRPr="00004ABF">
              <w:rPr>
                <w:b/>
                <w:sz w:val="22"/>
                <w:szCs w:val="22"/>
              </w:rPr>
              <w:t> :</w:t>
            </w:r>
          </w:p>
        </w:tc>
        <w:tc>
          <w:tcPr>
            <w:tcW w:w="4649" w:type="dxa"/>
          </w:tcPr>
          <w:p w14:paraId="4A57799A" w14:textId="73027679" w:rsidR="00E2223A" w:rsidRPr="0054288A" w:rsidRDefault="00E2223A" w:rsidP="00E2223A">
            <w:pPr>
              <w:rPr>
                <w:b/>
                <w:sz w:val="22"/>
                <w:szCs w:val="22"/>
              </w:rPr>
            </w:pPr>
            <w:r w:rsidRPr="00004ABF">
              <w:rPr>
                <w:b/>
                <w:sz w:val="22"/>
                <w:szCs w:val="22"/>
              </w:rPr>
              <w:t xml:space="preserve">First </w:t>
            </w:r>
            <w:proofErr w:type="spellStart"/>
            <w:r w:rsidRPr="00004ABF">
              <w:rPr>
                <w:b/>
                <w:sz w:val="22"/>
                <w:szCs w:val="22"/>
              </w:rPr>
              <w:t>name</w:t>
            </w:r>
            <w:proofErr w:type="spellEnd"/>
            <w:r w:rsidRPr="00004ABF">
              <w:rPr>
                <w:b/>
                <w:sz w:val="22"/>
                <w:szCs w:val="22"/>
              </w:rPr>
              <w:t> :</w:t>
            </w:r>
          </w:p>
        </w:tc>
      </w:tr>
      <w:tr w:rsidR="00E2223A" w:rsidRPr="0054288A" w14:paraId="35896930" w14:textId="77777777" w:rsidTr="00B65FF5">
        <w:trPr>
          <w:trHeight w:val="454"/>
        </w:trPr>
        <w:tc>
          <w:tcPr>
            <w:tcW w:w="10314" w:type="dxa"/>
            <w:gridSpan w:val="2"/>
            <w:tcBorders>
              <w:bottom w:val="single" w:sz="4" w:space="0" w:color="auto"/>
            </w:tcBorders>
          </w:tcPr>
          <w:p w14:paraId="098B069D" w14:textId="387BA4AF" w:rsidR="00E2223A" w:rsidRPr="0054288A" w:rsidRDefault="00E2223A" w:rsidP="00E2223A">
            <w:pPr>
              <w:rPr>
                <w:b/>
                <w:sz w:val="22"/>
                <w:szCs w:val="22"/>
              </w:rPr>
            </w:pPr>
            <w:r w:rsidRPr="00004ABF">
              <w:rPr>
                <w:b/>
                <w:sz w:val="22"/>
                <w:szCs w:val="22"/>
              </w:rPr>
              <w:t>Email :</w:t>
            </w:r>
          </w:p>
        </w:tc>
      </w:tr>
      <w:tr w:rsidR="000B68A2" w:rsidRPr="0054288A" w14:paraId="6BC67535" w14:textId="77777777" w:rsidTr="00B65FF5">
        <w:trPr>
          <w:trHeight w:val="454"/>
        </w:trPr>
        <w:tc>
          <w:tcPr>
            <w:tcW w:w="10314" w:type="dxa"/>
            <w:gridSpan w:val="2"/>
            <w:tcBorders>
              <w:bottom w:val="single" w:sz="4" w:space="0" w:color="auto"/>
            </w:tcBorders>
          </w:tcPr>
          <w:p w14:paraId="248DB787" w14:textId="04C7F365" w:rsidR="000B68A2" w:rsidRPr="0054288A" w:rsidRDefault="000B68A2" w:rsidP="000E2EE8">
            <w:pPr>
              <w:rPr>
                <w:b/>
                <w:bCs/>
                <w:sz w:val="22"/>
                <w:szCs w:val="22"/>
              </w:rPr>
            </w:pPr>
            <w:proofErr w:type="spellStart"/>
            <w:r w:rsidRPr="0054288A">
              <w:rPr>
                <w:b/>
                <w:bCs/>
                <w:sz w:val="22"/>
                <w:szCs w:val="22"/>
              </w:rPr>
              <w:t>Universit</w:t>
            </w:r>
            <w:r w:rsidR="00E2223A">
              <w:rPr>
                <w:b/>
                <w:bCs/>
                <w:sz w:val="22"/>
                <w:szCs w:val="22"/>
              </w:rPr>
              <w:t>y</w:t>
            </w:r>
            <w:proofErr w:type="spellEnd"/>
            <w:r w:rsidR="001B16B5" w:rsidRPr="0054288A">
              <w:rPr>
                <w:b/>
                <w:bCs/>
                <w:sz w:val="22"/>
                <w:szCs w:val="22"/>
              </w:rPr>
              <w:t xml:space="preserve"> </w:t>
            </w:r>
            <w:r w:rsidRPr="0054288A">
              <w:rPr>
                <w:b/>
                <w:bCs/>
                <w:sz w:val="22"/>
                <w:szCs w:val="22"/>
              </w:rPr>
              <w:t>:</w:t>
            </w:r>
          </w:p>
        </w:tc>
      </w:tr>
      <w:tr w:rsidR="000E2EE8" w:rsidRPr="0054288A" w14:paraId="5320D8E3" w14:textId="77777777" w:rsidTr="00B65FF5">
        <w:trPr>
          <w:trHeight w:val="454"/>
        </w:trPr>
        <w:tc>
          <w:tcPr>
            <w:tcW w:w="10314" w:type="dxa"/>
            <w:gridSpan w:val="2"/>
            <w:tcBorders>
              <w:bottom w:val="single" w:sz="4" w:space="0" w:color="auto"/>
            </w:tcBorders>
          </w:tcPr>
          <w:p w14:paraId="2CDA70A9" w14:textId="4161976A" w:rsidR="000E2EE8" w:rsidRPr="0054288A" w:rsidRDefault="000B68A2" w:rsidP="000E2EE8">
            <w:pPr>
              <w:rPr>
                <w:b/>
                <w:bCs/>
                <w:sz w:val="22"/>
                <w:szCs w:val="22"/>
              </w:rPr>
            </w:pPr>
            <w:r w:rsidRPr="0054288A">
              <w:rPr>
                <w:b/>
                <w:bCs/>
                <w:sz w:val="22"/>
                <w:szCs w:val="22"/>
              </w:rPr>
              <w:t xml:space="preserve">Program : </w:t>
            </w:r>
          </w:p>
        </w:tc>
      </w:tr>
      <w:tr w:rsidR="00AA163D" w:rsidRPr="0054288A" w14:paraId="3C2CEFAD" w14:textId="77777777" w:rsidTr="00B65FF5">
        <w:trPr>
          <w:trHeight w:val="454"/>
        </w:trPr>
        <w:tc>
          <w:tcPr>
            <w:tcW w:w="10314" w:type="dxa"/>
            <w:gridSpan w:val="2"/>
            <w:tcBorders>
              <w:bottom w:val="single" w:sz="4" w:space="0" w:color="auto"/>
            </w:tcBorders>
          </w:tcPr>
          <w:p w14:paraId="295EFD6C" w14:textId="2CC78939" w:rsidR="00AA163D" w:rsidRPr="0054288A" w:rsidRDefault="004F1D53" w:rsidP="000E2EE8">
            <w:pPr>
              <w:rPr>
                <w:b/>
                <w:bCs/>
                <w:sz w:val="22"/>
                <w:szCs w:val="22"/>
              </w:rPr>
            </w:pPr>
            <w:r>
              <w:rPr>
                <w:b/>
                <w:bCs/>
                <w:sz w:val="22"/>
                <w:szCs w:val="22"/>
              </w:rPr>
              <w:t>Level</w:t>
            </w:r>
            <w:r w:rsidR="00AA163D" w:rsidRPr="0054288A">
              <w:rPr>
                <w:b/>
                <w:bCs/>
                <w:sz w:val="22"/>
                <w:szCs w:val="22"/>
              </w:rPr>
              <w:t xml:space="preserve"> : </w:t>
            </w:r>
          </w:p>
        </w:tc>
      </w:tr>
      <w:tr w:rsidR="000E2EE8" w:rsidRPr="00E5533F" w14:paraId="0BD24204" w14:textId="77777777" w:rsidTr="003729F1">
        <w:trPr>
          <w:trHeight w:val="454"/>
        </w:trPr>
        <w:tc>
          <w:tcPr>
            <w:tcW w:w="10314" w:type="dxa"/>
            <w:gridSpan w:val="2"/>
          </w:tcPr>
          <w:p w14:paraId="1DC78F54" w14:textId="413FE376" w:rsidR="000E2EE8" w:rsidRPr="008F4D8E" w:rsidRDefault="004F1D53" w:rsidP="000E2EE8">
            <w:pPr>
              <w:rPr>
                <w:b/>
                <w:bCs/>
                <w:sz w:val="22"/>
                <w:szCs w:val="22"/>
                <w:lang w:val="en-US"/>
              </w:rPr>
            </w:pPr>
            <w:r w:rsidRPr="008F4D8E">
              <w:rPr>
                <w:b/>
                <w:bCs/>
                <w:sz w:val="22"/>
                <w:szCs w:val="22"/>
                <w:lang w:val="en-US"/>
              </w:rPr>
              <w:t>Program sta</w:t>
            </w:r>
            <w:r w:rsidR="00DE4EBB">
              <w:rPr>
                <w:b/>
                <w:bCs/>
                <w:sz w:val="22"/>
                <w:szCs w:val="22"/>
                <w:lang w:val="en-US"/>
              </w:rPr>
              <w:t>r</w:t>
            </w:r>
            <w:r w:rsidRPr="008F4D8E">
              <w:rPr>
                <w:b/>
                <w:bCs/>
                <w:sz w:val="22"/>
                <w:szCs w:val="22"/>
                <w:lang w:val="en-US"/>
              </w:rPr>
              <w:t>t date (month/year)</w:t>
            </w:r>
            <w:r w:rsidR="000B68A2" w:rsidRPr="008F4D8E">
              <w:rPr>
                <w:b/>
                <w:bCs/>
                <w:sz w:val="22"/>
                <w:szCs w:val="22"/>
                <w:lang w:val="en-US"/>
              </w:rPr>
              <w:t> :</w:t>
            </w:r>
          </w:p>
        </w:tc>
      </w:tr>
    </w:tbl>
    <w:p w14:paraId="1B653C2D" w14:textId="77777777" w:rsidR="000E2EE8" w:rsidRPr="008F4D8E" w:rsidRDefault="000E2EE8" w:rsidP="008E0F34">
      <w:pPr>
        <w:rPr>
          <w:b/>
          <w:sz w:val="22"/>
          <w:szCs w:val="22"/>
          <w:lang w:val="en-US"/>
        </w:rPr>
      </w:pPr>
    </w:p>
    <w:p w14:paraId="6103C8F5" w14:textId="07888AC9" w:rsidR="008E0F34" w:rsidRPr="0054288A" w:rsidRDefault="00391688" w:rsidP="008E0F34">
      <w:pPr>
        <w:rPr>
          <w:b/>
          <w:sz w:val="22"/>
          <w:szCs w:val="22"/>
        </w:rPr>
      </w:pPr>
      <w:r w:rsidRPr="00004ABF">
        <w:rPr>
          <w:b/>
          <w:sz w:val="22"/>
          <w:szCs w:val="22"/>
        </w:rPr>
        <w:t>RESEARCH SUPERVISOR</w:t>
      </w:r>
    </w:p>
    <w:tbl>
      <w:tblPr>
        <w:tblStyle w:val="Grilledutableau"/>
        <w:tblW w:w="10343" w:type="dxa"/>
        <w:tblLook w:val="04A0" w:firstRow="1" w:lastRow="0" w:firstColumn="1" w:lastColumn="0" w:noHBand="0" w:noVBand="1"/>
      </w:tblPr>
      <w:tblGrid>
        <w:gridCol w:w="4982"/>
        <w:gridCol w:w="5361"/>
      </w:tblGrid>
      <w:tr w:rsidR="008F4D8E" w:rsidRPr="0054288A" w14:paraId="6AB5ED57" w14:textId="77777777" w:rsidTr="00B65FF5">
        <w:trPr>
          <w:trHeight w:val="454"/>
        </w:trPr>
        <w:tc>
          <w:tcPr>
            <w:tcW w:w="4982" w:type="dxa"/>
          </w:tcPr>
          <w:p w14:paraId="69415923" w14:textId="7D6586BC" w:rsidR="008F4D8E" w:rsidRPr="0054288A" w:rsidRDefault="008F4D8E" w:rsidP="008F4D8E">
            <w:pPr>
              <w:ind w:right="-490"/>
              <w:rPr>
                <w:b/>
                <w:sz w:val="22"/>
                <w:szCs w:val="22"/>
              </w:rPr>
            </w:pPr>
            <w:r w:rsidRPr="00004ABF">
              <w:rPr>
                <w:b/>
                <w:sz w:val="22"/>
                <w:szCs w:val="22"/>
              </w:rPr>
              <w:t xml:space="preserve">Last </w:t>
            </w:r>
            <w:proofErr w:type="spellStart"/>
            <w:r w:rsidRPr="00004ABF">
              <w:rPr>
                <w:b/>
                <w:sz w:val="22"/>
                <w:szCs w:val="22"/>
              </w:rPr>
              <w:t>name</w:t>
            </w:r>
            <w:proofErr w:type="spellEnd"/>
            <w:r w:rsidRPr="00004ABF">
              <w:rPr>
                <w:b/>
                <w:sz w:val="22"/>
                <w:szCs w:val="22"/>
              </w:rPr>
              <w:t> :</w:t>
            </w:r>
          </w:p>
        </w:tc>
        <w:tc>
          <w:tcPr>
            <w:tcW w:w="5361" w:type="dxa"/>
          </w:tcPr>
          <w:p w14:paraId="0B057068" w14:textId="77443DA0" w:rsidR="008F4D8E" w:rsidRPr="0054288A" w:rsidRDefault="008F4D8E" w:rsidP="008F4D8E">
            <w:pPr>
              <w:ind w:right="-490"/>
              <w:rPr>
                <w:b/>
                <w:sz w:val="22"/>
                <w:szCs w:val="22"/>
              </w:rPr>
            </w:pPr>
            <w:r w:rsidRPr="00004ABF">
              <w:rPr>
                <w:b/>
                <w:sz w:val="22"/>
                <w:szCs w:val="22"/>
              </w:rPr>
              <w:t xml:space="preserve">First </w:t>
            </w:r>
            <w:proofErr w:type="spellStart"/>
            <w:r w:rsidRPr="00004ABF">
              <w:rPr>
                <w:b/>
                <w:sz w:val="22"/>
                <w:szCs w:val="22"/>
              </w:rPr>
              <w:t>name</w:t>
            </w:r>
            <w:proofErr w:type="spellEnd"/>
            <w:r w:rsidRPr="00004ABF">
              <w:rPr>
                <w:b/>
                <w:sz w:val="22"/>
                <w:szCs w:val="22"/>
              </w:rPr>
              <w:t> :</w:t>
            </w:r>
          </w:p>
        </w:tc>
      </w:tr>
      <w:tr w:rsidR="008F4D8E" w:rsidRPr="0054288A" w14:paraId="3C3D3714" w14:textId="77777777" w:rsidTr="00B65FF5">
        <w:trPr>
          <w:trHeight w:val="454"/>
        </w:trPr>
        <w:tc>
          <w:tcPr>
            <w:tcW w:w="10343" w:type="dxa"/>
            <w:gridSpan w:val="2"/>
          </w:tcPr>
          <w:p w14:paraId="605F1F36" w14:textId="7B16584B" w:rsidR="008F4D8E" w:rsidRPr="0054288A" w:rsidRDefault="008F4D8E" w:rsidP="008F4D8E">
            <w:pPr>
              <w:ind w:right="-490"/>
              <w:rPr>
                <w:b/>
                <w:sz w:val="22"/>
                <w:szCs w:val="22"/>
              </w:rPr>
            </w:pPr>
            <w:r w:rsidRPr="00004ABF">
              <w:rPr>
                <w:b/>
                <w:sz w:val="22"/>
                <w:szCs w:val="22"/>
              </w:rPr>
              <w:t>Email :</w:t>
            </w:r>
          </w:p>
        </w:tc>
      </w:tr>
    </w:tbl>
    <w:p w14:paraId="1376D9A7" w14:textId="77777777" w:rsidR="008E0F34" w:rsidRPr="0054288A" w:rsidRDefault="008E0F34" w:rsidP="008E0F34">
      <w:pPr>
        <w:rPr>
          <w:b/>
          <w:sz w:val="22"/>
          <w:szCs w:val="22"/>
        </w:rPr>
      </w:pPr>
    </w:p>
    <w:p w14:paraId="518897E9" w14:textId="72097157" w:rsidR="008E0F34" w:rsidRPr="0054288A" w:rsidRDefault="00C04A78" w:rsidP="008E0F34">
      <w:pPr>
        <w:rPr>
          <w:b/>
          <w:sz w:val="22"/>
          <w:szCs w:val="22"/>
        </w:rPr>
      </w:pPr>
      <w:r w:rsidRPr="00004ABF">
        <w:rPr>
          <w:b/>
          <w:sz w:val="22"/>
          <w:szCs w:val="22"/>
        </w:rPr>
        <w:t>CO-SUPERVISO</w:t>
      </w:r>
      <w:r>
        <w:rPr>
          <w:b/>
          <w:sz w:val="22"/>
          <w:szCs w:val="22"/>
        </w:rPr>
        <w:t>R</w:t>
      </w:r>
      <w:r w:rsidR="008E0F34" w:rsidRPr="0054288A">
        <w:rPr>
          <w:b/>
          <w:sz w:val="22"/>
          <w:szCs w:val="22"/>
        </w:rPr>
        <w:t xml:space="preserve"> </w:t>
      </w:r>
      <w:r w:rsidR="00A339E8" w:rsidRPr="0054288A">
        <w:rPr>
          <w:b/>
          <w:sz w:val="22"/>
          <w:szCs w:val="22"/>
        </w:rPr>
        <w:t>(</w:t>
      </w:r>
      <w:r>
        <w:rPr>
          <w:b/>
          <w:sz w:val="22"/>
          <w:szCs w:val="22"/>
        </w:rPr>
        <w:t>if</w:t>
      </w:r>
      <w:r w:rsidR="00A339E8" w:rsidRPr="0054288A">
        <w:rPr>
          <w:b/>
          <w:sz w:val="22"/>
          <w:szCs w:val="22"/>
        </w:rPr>
        <w:t xml:space="preserve"> applicable) </w:t>
      </w:r>
    </w:p>
    <w:tbl>
      <w:tblPr>
        <w:tblStyle w:val="Grilledutableau"/>
        <w:tblW w:w="10343" w:type="dxa"/>
        <w:tblLook w:val="04A0" w:firstRow="1" w:lastRow="0" w:firstColumn="1" w:lastColumn="0" w:noHBand="0" w:noVBand="1"/>
      </w:tblPr>
      <w:tblGrid>
        <w:gridCol w:w="4982"/>
        <w:gridCol w:w="5361"/>
      </w:tblGrid>
      <w:tr w:rsidR="008F4D8E" w:rsidRPr="0054288A" w14:paraId="570C970C" w14:textId="77777777" w:rsidTr="00B65FF5">
        <w:trPr>
          <w:trHeight w:val="454"/>
        </w:trPr>
        <w:tc>
          <w:tcPr>
            <w:tcW w:w="4982" w:type="dxa"/>
          </w:tcPr>
          <w:p w14:paraId="0038A0FD" w14:textId="64A9280B" w:rsidR="008F4D8E" w:rsidRPr="0054288A" w:rsidRDefault="008F4D8E" w:rsidP="008F4D8E">
            <w:pPr>
              <w:rPr>
                <w:b/>
                <w:sz w:val="22"/>
                <w:szCs w:val="22"/>
              </w:rPr>
            </w:pPr>
            <w:r w:rsidRPr="00004ABF">
              <w:rPr>
                <w:b/>
                <w:sz w:val="22"/>
                <w:szCs w:val="22"/>
              </w:rPr>
              <w:t xml:space="preserve">Last </w:t>
            </w:r>
            <w:proofErr w:type="spellStart"/>
            <w:r w:rsidRPr="00004ABF">
              <w:rPr>
                <w:b/>
                <w:sz w:val="22"/>
                <w:szCs w:val="22"/>
              </w:rPr>
              <w:t>name</w:t>
            </w:r>
            <w:proofErr w:type="spellEnd"/>
            <w:r w:rsidRPr="00004ABF">
              <w:rPr>
                <w:b/>
                <w:sz w:val="22"/>
                <w:szCs w:val="22"/>
              </w:rPr>
              <w:t> :</w:t>
            </w:r>
          </w:p>
        </w:tc>
        <w:tc>
          <w:tcPr>
            <w:tcW w:w="5361" w:type="dxa"/>
          </w:tcPr>
          <w:p w14:paraId="1784A723" w14:textId="5C668E99" w:rsidR="008F4D8E" w:rsidRPr="0054288A" w:rsidRDefault="008F4D8E" w:rsidP="008F4D8E">
            <w:pPr>
              <w:rPr>
                <w:b/>
                <w:sz w:val="22"/>
                <w:szCs w:val="22"/>
              </w:rPr>
            </w:pPr>
            <w:r w:rsidRPr="00004ABF">
              <w:rPr>
                <w:b/>
                <w:sz w:val="22"/>
                <w:szCs w:val="22"/>
              </w:rPr>
              <w:t xml:space="preserve">First </w:t>
            </w:r>
            <w:proofErr w:type="spellStart"/>
            <w:r w:rsidRPr="00004ABF">
              <w:rPr>
                <w:b/>
                <w:sz w:val="22"/>
                <w:szCs w:val="22"/>
              </w:rPr>
              <w:t>name</w:t>
            </w:r>
            <w:proofErr w:type="spellEnd"/>
            <w:r w:rsidRPr="00004ABF">
              <w:rPr>
                <w:b/>
                <w:sz w:val="22"/>
                <w:szCs w:val="22"/>
              </w:rPr>
              <w:t> :</w:t>
            </w:r>
          </w:p>
        </w:tc>
      </w:tr>
      <w:tr w:rsidR="008F4D8E" w:rsidRPr="0054288A" w14:paraId="6AF16988" w14:textId="77777777" w:rsidTr="00B65FF5">
        <w:trPr>
          <w:trHeight w:val="454"/>
        </w:trPr>
        <w:tc>
          <w:tcPr>
            <w:tcW w:w="10343" w:type="dxa"/>
            <w:gridSpan w:val="2"/>
          </w:tcPr>
          <w:p w14:paraId="190B8B73" w14:textId="7F3DA4A8" w:rsidR="008F4D8E" w:rsidRPr="0054288A" w:rsidRDefault="008F4D8E" w:rsidP="008F4D8E">
            <w:pPr>
              <w:rPr>
                <w:b/>
                <w:sz w:val="22"/>
                <w:szCs w:val="22"/>
              </w:rPr>
            </w:pPr>
            <w:r w:rsidRPr="00004ABF">
              <w:rPr>
                <w:b/>
                <w:sz w:val="22"/>
                <w:szCs w:val="22"/>
              </w:rPr>
              <w:t>Email :</w:t>
            </w:r>
          </w:p>
        </w:tc>
      </w:tr>
    </w:tbl>
    <w:p w14:paraId="7FA27E75" w14:textId="77777777" w:rsidR="00FE1D10" w:rsidRPr="0054288A" w:rsidRDefault="00FE1D10" w:rsidP="00363AC4">
      <w:pPr>
        <w:jc w:val="both"/>
        <w:rPr>
          <w:b/>
          <w:bCs/>
          <w:sz w:val="22"/>
          <w:szCs w:val="22"/>
        </w:rPr>
      </w:pPr>
    </w:p>
    <w:p w14:paraId="7BAA52C3" w14:textId="77777777" w:rsidR="001850CD" w:rsidRDefault="001850CD" w:rsidP="00363AC4">
      <w:pPr>
        <w:jc w:val="both"/>
        <w:rPr>
          <w:sz w:val="22"/>
          <w:szCs w:val="22"/>
        </w:rPr>
      </w:pPr>
    </w:p>
    <w:p w14:paraId="6B5FE041" w14:textId="77777777" w:rsidR="009C4023" w:rsidRPr="0054288A" w:rsidRDefault="009C4023" w:rsidP="00363AC4">
      <w:pPr>
        <w:jc w:val="both"/>
        <w:rPr>
          <w:sz w:val="22"/>
          <w:szCs w:val="22"/>
        </w:rPr>
      </w:pPr>
    </w:p>
    <w:tbl>
      <w:tblPr>
        <w:tblStyle w:val="TableNormal1"/>
        <w:tblW w:w="10348"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348"/>
      </w:tblGrid>
      <w:tr w:rsidR="00363AC4" w:rsidRPr="0054288A" w14:paraId="13D93854" w14:textId="77777777" w:rsidTr="001B16B5">
        <w:trPr>
          <w:trHeight w:val="476"/>
        </w:trPr>
        <w:tc>
          <w:tcPr>
            <w:tcW w:w="10348" w:type="dxa"/>
            <w:tcBorders>
              <w:left w:val="single" w:sz="8" w:space="0" w:color="000000"/>
              <w:right w:val="single" w:sz="8" w:space="0" w:color="000000"/>
            </w:tcBorders>
            <w:shd w:val="clear" w:color="auto" w:fill="A6A6A6"/>
            <w:vAlign w:val="center"/>
          </w:tcPr>
          <w:p w14:paraId="2BD7E0D6" w14:textId="6DD41BB7" w:rsidR="00363AC4" w:rsidRPr="0054288A" w:rsidRDefault="0065615D" w:rsidP="00FE1478">
            <w:pPr>
              <w:pStyle w:val="TableParagraph"/>
              <w:spacing w:before="9" w:line="235" w:lineRule="exact"/>
              <w:ind w:left="35"/>
              <w:jc w:val="center"/>
              <w:rPr>
                <w:rFonts w:ascii="Arial" w:hAnsi="Arial" w:cs="Arial"/>
                <w:b/>
              </w:rPr>
            </w:pPr>
            <w:r w:rsidRPr="0065615D">
              <w:rPr>
                <w:rFonts w:ascii="Arial" w:hAnsi="Arial" w:cs="Arial"/>
                <w:b/>
                <w:w w:val="110"/>
              </w:rPr>
              <w:t>BLOG ARTICLE</w:t>
            </w:r>
          </w:p>
        </w:tc>
      </w:tr>
      <w:tr w:rsidR="00363AC4" w:rsidRPr="00E5533F" w14:paraId="4F124DAF" w14:textId="77777777" w:rsidTr="00891D09">
        <w:trPr>
          <w:trHeight w:val="469"/>
        </w:trPr>
        <w:tc>
          <w:tcPr>
            <w:tcW w:w="10348" w:type="dxa"/>
            <w:tcBorders>
              <w:left w:val="single" w:sz="8" w:space="0" w:color="000000"/>
              <w:right w:val="single" w:sz="8" w:space="0" w:color="000000"/>
            </w:tcBorders>
          </w:tcPr>
          <w:p w14:paraId="41EA2821" w14:textId="22AEEE2A" w:rsidR="00363AC4" w:rsidRPr="00954606" w:rsidRDefault="0079116E" w:rsidP="00891D09">
            <w:pPr>
              <w:pStyle w:val="TableParagraph"/>
              <w:rPr>
                <w:rFonts w:ascii="Arial" w:hAnsi="Arial" w:cs="Arial"/>
                <w:i/>
                <w:iCs/>
                <w:lang w:val="en-US"/>
              </w:rPr>
            </w:pPr>
            <w:r w:rsidRPr="00954606">
              <w:rPr>
                <w:rFonts w:ascii="Arial" w:hAnsi="Arial" w:cs="Arial"/>
                <w:lang w:val="en-US"/>
              </w:rPr>
              <w:t xml:space="preserve"> </w:t>
            </w:r>
            <w:r w:rsidR="00954606" w:rsidRPr="00954606">
              <w:rPr>
                <w:rFonts w:ascii="Arial" w:hAnsi="Arial" w:cs="Arial"/>
                <w:i/>
                <w:iCs/>
                <w:lang w:val="en-US"/>
              </w:rPr>
              <w:t>Please note that this article will be published on the PROTEO blog.</w:t>
            </w:r>
          </w:p>
        </w:tc>
      </w:tr>
      <w:tr w:rsidR="004E14C1" w:rsidRPr="0054288A" w14:paraId="56AEC4F3" w14:textId="77777777" w:rsidTr="00891D09">
        <w:trPr>
          <w:trHeight w:val="469"/>
        </w:trPr>
        <w:tc>
          <w:tcPr>
            <w:tcW w:w="10348" w:type="dxa"/>
            <w:tcBorders>
              <w:left w:val="single" w:sz="8" w:space="0" w:color="000000"/>
              <w:right w:val="single" w:sz="8" w:space="0" w:color="000000"/>
            </w:tcBorders>
          </w:tcPr>
          <w:p w14:paraId="4B1DF0E1" w14:textId="785C499F" w:rsidR="004E14C1" w:rsidRPr="0054288A" w:rsidRDefault="004E14C1" w:rsidP="00891D09">
            <w:pPr>
              <w:pStyle w:val="TableParagraph"/>
              <w:rPr>
                <w:rFonts w:ascii="Arial" w:hAnsi="Arial" w:cs="Arial"/>
              </w:rPr>
            </w:pPr>
            <w:proofErr w:type="spellStart"/>
            <w:r w:rsidRPr="0054288A">
              <w:rPr>
                <w:rFonts w:ascii="Arial" w:hAnsi="Arial" w:cs="Arial"/>
              </w:rPr>
              <w:t>Tit</w:t>
            </w:r>
            <w:r w:rsidR="00954606">
              <w:rPr>
                <w:rFonts w:ascii="Arial" w:hAnsi="Arial" w:cs="Arial"/>
              </w:rPr>
              <w:t>l</w:t>
            </w:r>
            <w:r w:rsidRPr="0054288A">
              <w:rPr>
                <w:rFonts w:ascii="Arial" w:hAnsi="Arial" w:cs="Arial"/>
              </w:rPr>
              <w:t>e</w:t>
            </w:r>
            <w:proofErr w:type="spellEnd"/>
            <w:r w:rsidRPr="0054288A">
              <w:rPr>
                <w:rFonts w:ascii="Arial" w:hAnsi="Arial" w:cs="Arial"/>
              </w:rPr>
              <w:t xml:space="preserve">: </w:t>
            </w:r>
          </w:p>
        </w:tc>
      </w:tr>
      <w:tr w:rsidR="004E14C1" w:rsidRPr="0054288A" w14:paraId="6B6AE42D" w14:textId="77777777" w:rsidTr="00891D09">
        <w:trPr>
          <w:trHeight w:val="469"/>
        </w:trPr>
        <w:tc>
          <w:tcPr>
            <w:tcW w:w="10348" w:type="dxa"/>
            <w:tcBorders>
              <w:left w:val="single" w:sz="8" w:space="0" w:color="000000"/>
              <w:right w:val="single" w:sz="8" w:space="0" w:color="000000"/>
            </w:tcBorders>
          </w:tcPr>
          <w:p w14:paraId="0B024E5D" w14:textId="43F3BB11" w:rsidR="004E14C1" w:rsidRPr="0054288A" w:rsidRDefault="004E14C1" w:rsidP="00891D09">
            <w:pPr>
              <w:pStyle w:val="TableParagraph"/>
              <w:rPr>
                <w:rFonts w:ascii="Arial" w:hAnsi="Arial" w:cs="Arial"/>
              </w:rPr>
            </w:pPr>
            <w:r w:rsidRPr="0054288A">
              <w:rPr>
                <w:rFonts w:ascii="Arial" w:hAnsi="Arial" w:cs="Arial"/>
              </w:rPr>
              <w:t>Article (</w:t>
            </w:r>
            <w:r w:rsidRPr="0054288A">
              <w:rPr>
                <w:rFonts w:ascii="Arial" w:hAnsi="Arial" w:cs="Arial"/>
                <w:i/>
                <w:iCs/>
              </w:rPr>
              <w:t xml:space="preserve">maximum 750 </w:t>
            </w:r>
            <w:proofErr w:type="spellStart"/>
            <w:r w:rsidR="00954606">
              <w:rPr>
                <w:rFonts w:ascii="Arial" w:hAnsi="Arial" w:cs="Arial"/>
                <w:i/>
                <w:iCs/>
              </w:rPr>
              <w:t>words</w:t>
            </w:r>
            <w:proofErr w:type="spellEnd"/>
            <w:r w:rsidRPr="0054288A">
              <w:rPr>
                <w:rFonts w:ascii="Arial" w:hAnsi="Arial" w:cs="Arial"/>
              </w:rPr>
              <w:t xml:space="preserve">): </w:t>
            </w:r>
          </w:p>
          <w:p w14:paraId="74975746" w14:textId="77777777" w:rsidR="004E14C1" w:rsidRPr="0054288A" w:rsidRDefault="004E14C1" w:rsidP="00891D09">
            <w:pPr>
              <w:pStyle w:val="TableParagraph"/>
              <w:rPr>
                <w:rFonts w:ascii="Arial" w:hAnsi="Arial" w:cs="Arial"/>
              </w:rPr>
            </w:pPr>
          </w:p>
          <w:p w14:paraId="1C10AA35" w14:textId="77777777" w:rsidR="004E14C1" w:rsidRPr="0054288A" w:rsidRDefault="004E14C1" w:rsidP="00891D09">
            <w:pPr>
              <w:pStyle w:val="TableParagraph"/>
              <w:rPr>
                <w:rFonts w:ascii="Arial" w:hAnsi="Arial" w:cs="Arial"/>
              </w:rPr>
            </w:pPr>
          </w:p>
          <w:p w14:paraId="31218861" w14:textId="77777777" w:rsidR="004E14C1" w:rsidRPr="0054288A" w:rsidRDefault="004E14C1" w:rsidP="00891D09">
            <w:pPr>
              <w:pStyle w:val="TableParagraph"/>
              <w:rPr>
                <w:rFonts w:ascii="Arial" w:hAnsi="Arial" w:cs="Arial"/>
              </w:rPr>
            </w:pPr>
          </w:p>
          <w:p w14:paraId="4FC72314" w14:textId="77777777" w:rsidR="004E14C1" w:rsidRPr="0054288A" w:rsidRDefault="004E14C1" w:rsidP="00891D09">
            <w:pPr>
              <w:pStyle w:val="TableParagraph"/>
              <w:rPr>
                <w:rFonts w:ascii="Arial" w:hAnsi="Arial" w:cs="Arial"/>
              </w:rPr>
            </w:pPr>
          </w:p>
          <w:p w14:paraId="6AF9B718" w14:textId="77777777" w:rsidR="004E14C1" w:rsidRDefault="004E14C1" w:rsidP="0056488F">
            <w:pPr>
              <w:pStyle w:val="TableParagraph"/>
              <w:ind w:left="0"/>
              <w:rPr>
                <w:rFonts w:ascii="Arial" w:hAnsi="Arial" w:cs="Arial"/>
              </w:rPr>
            </w:pPr>
          </w:p>
          <w:p w14:paraId="7A63D8BB" w14:textId="77777777" w:rsidR="0054288A" w:rsidRDefault="0054288A" w:rsidP="0056488F">
            <w:pPr>
              <w:pStyle w:val="TableParagraph"/>
              <w:ind w:left="0"/>
              <w:rPr>
                <w:rFonts w:ascii="Arial" w:hAnsi="Arial" w:cs="Arial"/>
              </w:rPr>
            </w:pPr>
          </w:p>
          <w:p w14:paraId="0715D254" w14:textId="77777777" w:rsidR="0054288A" w:rsidRDefault="0054288A" w:rsidP="0056488F">
            <w:pPr>
              <w:pStyle w:val="TableParagraph"/>
              <w:ind w:left="0"/>
              <w:rPr>
                <w:rFonts w:ascii="Arial" w:hAnsi="Arial" w:cs="Arial"/>
              </w:rPr>
            </w:pPr>
          </w:p>
          <w:p w14:paraId="0CDA7AAB" w14:textId="77777777" w:rsidR="0054288A" w:rsidRDefault="0054288A" w:rsidP="0056488F">
            <w:pPr>
              <w:pStyle w:val="TableParagraph"/>
              <w:ind w:left="0"/>
              <w:rPr>
                <w:rFonts w:ascii="Arial" w:hAnsi="Arial" w:cs="Arial"/>
              </w:rPr>
            </w:pPr>
          </w:p>
          <w:p w14:paraId="104E83A8" w14:textId="77777777" w:rsidR="0054288A" w:rsidRDefault="0054288A" w:rsidP="0056488F">
            <w:pPr>
              <w:pStyle w:val="TableParagraph"/>
              <w:ind w:left="0"/>
              <w:rPr>
                <w:rFonts w:ascii="Arial" w:hAnsi="Arial" w:cs="Arial"/>
              </w:rPr>
            </w:pPr>
          </w:p>
          <w:p w14:paraId="1914012D" w14:textId="77777777" w:rsidR="0054288A" w:rsidRDefault="0054288A" w:rsidP="0056488F">
            <w:pPr>
              <w:pStyle w:val="TableParagraph"/>
              <w:ind w:left="0"/>
              <w:rPr>
                <w:rFonts w:ascii="Arial" w:hAnsi="Arial" w:cs="Arial"/>
              </w:rPr>
            </w:pPr>
          </w:p>
          <w:p w14:paraId="0AC46BB0" w14:textId="77777777" w:rsidR="0054288A" w:rsidRDefault="0054288A" w:rsidP="0056488F">
            <w:pPr>
              <w:pStyle w:val="TableParagraph"/>
              <w:ind w:left="0"/>
              <w:rPr>
                <w:rFonts w:ascii="Arial" w:hAnsi="Arial" w:cs="Arial"/>
              </w:rPr>
            </w:pPr>
          </w:p>
          <w:p w14:paraId="1088A77F" w14:textId="77777777" w:rsidR="0054288A" w:rsidRDefault="0054288A" w:rsidP="0056488F">
            <w:pPr>
              <w:pStyle w:val="TableParagraph"/>
              <w:ind w:left="0"/>
              <w:rPr>
                <w:rFonts w:ascii="Arial" w:hAnsi="Arial" w:cs="Arial"/>
              </w:rPr>
            </w:pPr>
          </w:p>
          <w:p w14:paraId="216B3913" w14:textId="77777777" w:rsidR="0054288A" w:rsidRDefault="0054288A" w:rsidP="0056488F">
            <w:pPr>
              <w:pStyle w:val="TableParagraph"/>
              <w:ind w:left="0"/>
              <w:rPr>
                <w:rFonts w:ascii="Arial" w:hAnsi="Arial" w:cs="Arial"/>
              </w:rPr>
            </w:pPr>
          </w:p>
          <w:p w14:paraId="2D3267E0" w14:textId="77777777" w:rsidR="0054288A" w:rsidRDefault="0054288A" w:rsidP="0056488F">
            <w:pPr>
              <w:pStyle w:val="TableParagraph"/>
              <w:ind w:left="0"/>
              <w:rPr>
                <w:rFonts w:ascii="Arial" w:hAnsi="Arial" w:cs="Arial"/>
              </w:rPr>
            </w:pPr>
          </w:p>
          <w:p w14:paraId="688923A3" w14:textId="77777777" w:rsidR="0054288A" w:rsidRPr="0054288A" w:rsidRDefault="0054288A" w:rsidP="0056488F">
            <w:pPr>
              <w:pStyle w:val="TableParagraph"/>
              <w:ind w:left="0"/>
              <w:rPr>
                <w:rFonts w:ascii="Arial" w:hAnsi="Arial" w:cs="Arial"/>
              </w:rPr>
            </w:pPr>
          </w:p>
          <w:p w14:paraId="01F95E6D" w14:textId="77777777" w:rsidR="004E14C1" w:rsidRPr="0054288A" w:rsidRDefault="004E14C1" w:rsidP="002204A9">
            <w:pPr>
              <w:pStyle w:val="TableParagraph"/>
              <w:ind w:left="0"/>
              <w:rPr>
                <w:rFonts w:ascii="Arial" w:hAnsi="Arial" w:cs="Arial"/>
              </w:rPr>
            </w:pPr>
          </w:p>
          <w:p w14:paraId="741F2F6A" w14:textId="03AA322E" w:rsidR="004E14C1" w:rsidRPr="0054288A" w:rsidRDefault="004E14C1" w:rsidP="00891D09">
            <w:pPr>
              <w:pStyle w:val="TableParagraph"/>
              <w:rPr>
                <w:rFonts w:ascii="Arial" w:hAnsi="Arial" w:cs="Arial"/>
              </w:rPr>
            </w:pPr>
          </w:p>
        </w:tc>
      </w:tr>
      <w:tr w:rsidR="0056488F" w:rsidRPr="0054288A" w14:paraId="48C8ADDD" w14:textId="77777777" w:rsidTr="00891D09">
        <w:trPr>
          <w:trHeight w:val="469"/>
        </w:trPr>
        <w:tc>
          <w:tcPr>
            <w:tcW w:w="10348" w:type="dxa"/>
            <w:tcBorders>
              <w:left w:val="single" w:sz="8" w:space="0" w:color="000000"/>
              <w:right w:val="single" w:sz="8" w:space="0" w:color="000000"/>
            </w:tcBorders>
          </w:tcPr>
          <w:p w14:paraId="4DAE4C65" w14:textId="4F53265E" w:rsidR="0056488F" w:rsidRDefault="0056488F" w:rsidP="0056488F">
            <w:pPr>
              <w:pStyle w:val="TableParagraph"/>
              <w:rPr>
                <w:rFonts w:ascii="Arial" w:hAnsi="Arial" w:cs="Arial"/>
              </w:rPr>
            </w:pPr>
            <w:proofErr w:type="spellStart"/>
            <w:r w:rsidRPr="0054288A">
              <w:rPr>
                <w:rFonts w:ascii="Arial" w:hAnsi="Arial" w:cs="Arial"/>
              </w:rPr>
              <w:lastRenderedPageBreak/>
              <w:t>R</w:t>
            </w:r>
            <w:r w:rsidR="004D0D18">
              <w:rPr>
                <w:rFonts w:ascii="Arial" w:hAnsi="Arial" w:cs="Arial"/>
              </w:rPr>
              <w:t>e</w:t>
            </w:r>
            <w:r w:rsidRPr="0054288A">
              <w:rPr>
                <w:rFonts w:ascii="Arial" w:hAnsi="Arial" w:cs="Arial"/>
              </w:rPr>
              <w:t>f</w:t>
            </w:r>
            <w:r w:rsidR="004D0D18">
              <w:rPr>
                <w:rFonts w:ascii="Arial" w:hAnsi="Arial" w:cs="Arial"/>
              </w:rPr>
              <w:t>e</w:t>
            </w:r>
            <w:r w:rsidRPr="0054288A">
              <w:rPr>
                <w:rFonts w:ascii="Arial" w:hAnsi="Arial" w:cs="Arial"/>
              </w:rPr>
              <w:t>rences</w:t>
            </w:r>
            <w:proofErr w:type="spellEnd"/>
            <w:r w:rsidRPr="0054288A">
              <w:rPr>
                <w:rFonts w:ascii="Arial" w:hAnsi="Arial" w:cs="Arial"/>
              </w:rPr>
              <w:t xml:space="preserve">: </w:t>
            </w:r>
          </w:p>
          <w:p w14:paraId="1137BE94" w14:textId="77777777" w:rsidR="0054288A" w:rsidRDefault="0054288A" w:rsidP="0056488F">
            <w:pPr>
              <w:pStyle w:val="TableParagraph"/>
              <w:rPr>
                <w:rFonts w:ascii="Arial" w:hAnsi="Arial" w:cs="Arial"/>
              </w:rPr>
            </w:pPr>
          </w:p>
          <w:p w14:paraId="152EA4CC" w14:textId="77777777" w:rsidR="0054288A" w:rsidRDefault="0054288A" w:rsidP="0056488F">
            <w:pPr>
              <w:pStyle w:val="TableParagraph"/>
              <w:rPr>
                <w:rFonts w:ascii="Arial" w:hAnsi="Arial" w:cs="Arial"/>
              </w:rPr>
            </w:pPr>
          </w:p>
          <w:p w14:paraId="552D85BF" w14:textId="77777777" w:rsidR="0054288A" w:rsidRDefault="0054288A" w:rsidP="0056488F">
            <w:pPr>
              <w:pStyle w:val="TableParagraph"/>
              <w:rPr>
                <w:rFonts w:ascii="Arial" w:hAnsi="Arial" w:cs="Arial"/>
              </w:rPr>
            </w:pPr>
          </w:p>
          <w:p w14:paraId="59471684" w14:textId="77777777" w:rsidR="0054288A" w:rsidRDefault="0054288A" w:rsidP="0056488F">
            <w:pPr>
              <w:pStyle w:val="TableParagraph"/>
              <w:rPr>
                <w:rFonts w:ascii="Arial" w:hAnsi="Arial" w:cs="Arial"/>
              </w:rPr>
            </w:pPr>
          </w:p>
          <w:p w14:paraId="4CF6F509" w14:textId="77777777" w:rsidR="0054288A" w:rsidRDefault="0054288A" w:rsidP="0056488F">
            <w:pPr>
              <w:pStyle w:val="TableParagraph"/>
              <w:rPr>
                <w:rFonts w:ascii="Arial" w:hAnsi="Arial" w:cs="Arial"/>
              </w:rPr>
            </w:pPr>
          </w:p>
          <w:p w14:paraId="71173734" w14:textId="77777777" w:rsidR="0054288A" w:rsidRDefault="0054288A" w:rsidP="0056488F">
            <w:pPr>
              <w:pStyle w:val="TableParagraph"/>
              <w:rPr>
                <w:rFonts w:ascii="Arial" w:hAnsi="Arial" w:cs="Arial"/>
              </w:rPr>
            </w:pPr>
          </w:p>
          <w:p w14:paraId="7F9B1834" w14:textId="77777777" w:rsidR="0054288A" w:rsidRDefault="0054288A" w:rsidP="0056488F">
            <w:pPr>
              <w:pStyle w:val="TableParagraph"/>
              <w:rPr>
                <w:rFonts w:ascii="Arial" w:hAnsi="Arial" w:cs="Arial"/>
              </w:rPr>
            </w:pPr>
          </w:p>
          <w:p w14:paraId="20FBE45E" w14:textId="77777777" w:rsidR="0054288A" w:rsidRDefault="0054288A" w:rsidP="0056488F">
            <w:pPr>
              <w:pStyle w:val="TableParagraph"/>
              <w:rPr>
                <w:rFonts w:ascii="Arial" w:hAnsi="Arial" w:cs="Arial"/>
              </w:rPr>
            </w:pPr>
          </w:p>
          <w:p w14:paraId="69763646" w14:textId="77777777" w:rsidR="0054288A" w:rsidRDefault="0054288A" w:rsidP="0056488F">
            <w:pPr>
              <w:pStyle w:val="TableParagraph"/>
              <w:rPr>
                <w:rFonts w:ascii="Arial" w:hAnsi="Arial" w:cs="Arial"/>
              </w:rPr>
            </w:pPr>
          </w:p>
          <w:p w14:paraId="19A68469" w14:textId="77777777" w:rsidR="0054288A" w:rsidRDefault="0054288A" w:rsidP="0056488F">
            <w:pPr>
              <w:pStyle w:val="TableParagraph"/>
              <w:rPr>
                <w:rFonts w:ascii="Arial" w:hAnsi="Arial" w:cs="Arial"/>
              </w:rPr>
            </w:pPr>
          </w:p>
          <w:p w14:paraId="3F54F7B5" w14:textId="77777777" w:rsidR="0054288A" w:rsidRDefault="0054288A" w:rsidP="0056488F">
            <w:pPr>
              <w:pStyle w:val="TableParagraph"/>
              <w:rPr>
                <w:rFonts w:ascii="Arial" w:hAnsi="Arial" w:cs="Arial"/>
              </w:rPr>
            </w:pPr>
          </w:p>
          <w:p w14:paraId="21B35F4B" w14:textId="77777777" w:rsidR="0054288A" w:rsidRDefault="0054288A" w:rsidP="0056488F">
            <w:pPr>
              <w:pStyle w:val="TableParagraph"/>
              <w:rPr>
                <w:rFonts w:ascii="Arial" w:hAnsi="Arial" w:cs="Arial"/>
              </w:rPr>
            </w:pPr>
          </w:p>
          <w:p w14:paraId="47AF2CA2" w14:textId="77777777" w:rsidR="0054288A" w:rsidRDefault="0054288A" w:rsidP="0056488F">
            <w:pPr>
              <w:pStyle w:val="TableParagraph"/>
              <w:rPr>
                <w:rFonts w:ascii="Arial" w:hAnsi="Arial" w:cs="Arial"/>
              </w:rPr>
            </w:pPr>
          </w:p>
          <w:p w14:paraId="6ABA0059" w14:textId="77777777" w:rsidR="0054288A" w:rsidRPr="0054288A" w:rsidRDefault="0054288A" w:rsidP="0056488F">
            <w:pPr>
              <w:pStyle w:val="TableParagraph"/>
              <w:rPr>
                <w:rFonts w:ascii="Arial" w:hAnsi="Arial" w:cs="Arial"/>
              </w:rPr>
            </w:pPr>
          </w:p>
          <w:p w14:paraId="73B6D9A6" w14:textId="77777777" w:rsidR="0056488F" w:rsidRPr="0054288A" w:rsidRDefault="0056488F" w:rsidP="00891D09">
            <w:pPr>
              <w:pStyle w:val="TableParagraph"/>
              <w:rPr>
                <w:rFonts w:ascii="Arial" w:hAnsi="Arial" w:cs="Arial"/>
              </w:rPr>
            </w:pPr>
          </w:p>
        </w:tc>
      </w:tr>
      <w:tr w:rsidR="00085C7F" w:rsidRPr="00E5533F" w14:paraId="4BC25C37" w14:textId="77777777" w:rsidTr="00891D09">
        <w:trPr>
          <w:trHeight w:val="469"/>
        </w:trPr>
        <w:tc>
          <w:tcPr>
            <w:tcW w:w="10348" w:type="dxa"/>
            <w:tcBorders>
              <w:left w:val="single" w:sz="8" w:space="0" w:color="000000"/>
              <w:right w:val="single" w:sz="8" w:space="0" w:color="000000"/>
            </w:tcBorders>
          </w:tcPr>
          <w:p w14:paraId="61065A48" w14:textId="5C76A98B" w:rsidR="00085C7F" w:rsidRPr="002C5143" w:rsidRDefault="002C5143" w:rsidP="00891D09">
            <w:pPr>
              <w:pStyle w:val="TableParagraph"/>
              <w:rPr>
                <w:rFonts w:ascii="Arial" w:hAnsi="Arial" w:cs="Arial"/>
                <w:lang w:val="en-US"/>
              </w:rPr>
            </w:pPr>
            <w:r w:rsidRPr="002C5143">
              <w:rPr>
                <w:rFonts w:ascii="Arial" w:hAnsi="Arial" w:cs="Arial"/>
                <w:lang w:val="en-US"/>
              </w:rPr>
              <w:t>Did you cite all the references you used?:</w:t>
            </w:r>
          </w:p>
        </w:tc>
      </w:tr>
    </w:tbl>
    <w:p w14:paraId="458BB3EB" w14:textId="77777777" w:rsidR="00194846" w:rsidRPr="002C5143" w:rsidRDefault="00194846" w:rsidP="00FE1478">
      <w:pPr>
        <w:jc w:val="both"/>
        <w:rPr>
          <w:sz w:val="22"/>
          <w:szCs w:val="22"/>
          <w:lang w:val="en-US"/>
        </w:rPr>
      </w:pPr>
    </w:p>
    <w:p w14:paraId="69B697FA" w14:textId="77777777" w:rsidR="00194846" w:rsidRPr="002C5143" w:rsidRDefault="00194846" w:rsidP="00FE1478">
      <w:pPr>
        <w:jc w:val="both"/>
        <w:rPr>
          <w:sz w:val="22"/>
          <w:szCs w:val="22"/>
          <w:lang w:val="en-US"/>
        </w:rPr>
      </w:pPr>
    </w:p>
    <w:tbl>
      <w:tblPr>
        <w:tblStyle w:val="TableNormal1"/>
        <w:tblW w:w="10348"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348"/>
      </w:tblGrid>
      <w:tr w:rsidR="00E81A92" w:rsidRPr="0054288A" w14:paraId="27232B2A" w14:textId="77777777" w:rsidTr="00476396">
        <w:trPr>
          <w:trHeight w:val="476"/>
        </w:trPr>
        <w:tc>
          <w:tcPr>
            <w:tcW w:w="10348" w:type="dxa"/>
            <w:tcBorders>
              <w:left w:val="single" w:sz="8" w:space="0" w:color="000000"/>
              <w:right w:val="single" w:sz="8" w:space="0" w:color="000000"/>
            </w:tcBorders>
            <w:shd w:val="clear" w:color="auto" w:fill="A6A6A6"/>
            <w:vAlign w:val="center"/>
          </w:tcPr>
          <w:p w14:paraId="296BC9A3" w14:textId="69DC9AF1" w:rsidR="00E81A92" w:rsidRPr="0054288A" w:rsidRDefault="00E81A92" w:rsidP="00476396">
            <w:pPr>
              <w:pStyle w:val="TableParagraph"/>
              <w:spacing w:before="9" w:line="235" w:lineRule="exact"/>
              <w:ind w:left="35"/>
              <w:jc w:val="center"/>
              <w:rPr>
                <w:rFonts w:ascii="Arial" w:hAnsi="Arial" w:cs="Arial"/>
                <w:b/>
              </w:rPr>
            </w:pPr>
            <w:r w:rsidRPr="0054288A">
              <w:rPr>
                <w:rFonts w:ascii="Arial" w:hAnsi="Arial" w:cs="Arial"/>
                <w:b/>
                <w:w w:val="110"/>
              </w:rPr>
              <w:t xml:space="preserve">FIGURES </w:t>
            </w:r>
          </w:p>
        </w:tc>
      </w:tr>
      <w:tr w:rsidR="00E81A92" w:rsidRPr="0054288A" w14:paraId="096403DE" w14:textId="77777777" w:rsidTr="0054288A">
        <w:trPr>
          <w:trHeight w:val="469"/>
        </w:trPr>
        <w:tc>
          <w:tcPr>
            <w:tcW w:w="10348" w:type="dxa"/>
            <w:tcBorders>
              <w:left w:val="single" w:sz="8" w:space="0" w:color="000000"/>
              <w:right w:val="single" w:sz="8" w:space="0" w:color="000000"/>
            </w:tcBorders>
            <w:shd w:val="clear" w:color="auto" w:fill="auto"/>
          </w:tcPr>
          <w:p w14:paraId="0B3B9F89" w14:textId="38416CAF" w:rsidR="00E81A92" w:rsidRPr="0054288A" w:rsidRDefault="002C5143" w:rsidP="00E81A92">
            <w:pPr>
              <w:pStyle w:val="NormalWeb"/>
              <w:rPr>
                <w:rFonts w:ascii="Arial" w:hAnsi="Arial" w:cs="Arial"/>
                <w:color w:val="000000"/>
                <w:sz w:val="22"/>
                <w:szCs w:val="22"/>
                <w:lang w:val="fr-CA"/>
              </w:rPr>
            </w:pPr>
            <w:r w:rsidRPr="002C5143">
              <w:rPr>
                <w:rFonts w:ascii="Arial" w:hAnsi="Arial" w:cs="Arial"/>
                <w:i/>
                <w:iCs/>
                <w:color w:val="000000"/>
                <w:sz w:val="22"/>
                <w:szCs w:val="22"/>
                <w:lang w:val="en-US"/>
              </w:rPr>
              <w:t xml:space="preserve">Please attach at least one, and no more than two figures to accompany your blog. Make sure they are suitable for publication on our blog and that they are free of rights or that you have the right to publish them. </w:t>
            </w:r>
            <w:proofErr w:type="spellStart"/>
            <w:r w:rsidRPr="002C5143">
              <w:rPr>
                <w:rFonts w:ascii="Arial" w:hAnsi="Arial" w:cs="Arial"/>
                <w:i/>
                <w:iCs/>
                <w:color w:val="000000"/>
                <w:sz w:val="22"/>
                <w:szCs w:val="22"/>
                <w:lang w:val="fr-CA"/>
              </w:rPr>
              <w:t>Make</w:t>
            </w:r>
            <w:proofErr w:type="spellEnd"/>
            <w:r w:rsidRPr="002C5143">
              <w:rPr>
                <w:rFonts w:ascii="Arial" w:hAnsi="Arial" w:cs="Arial"/>
                <w:i/>
                <w:iCs/>
                <w:color w:val="000000"/>
                <w:sz w:val="22"/>
                <w:szCs w:val="22"/>
                <w:lang w:val="fr-CA"/>
              </w:rPr>
              <w:t xml:space="preserve"> sure the images have a good </w:t>
            </w:r>
            <w:proofErr w:type="spellStart"/>
            <w:r w:rsidRPr="002C5143">
              <w:rPr>
                <w:rFonts w:ascii="Arial" w:hAnsi="Arial" w:cs="Arial"/>
                <w:i/>
                <w:iCs/>
                <w:color w:val="000000"/>
                <w:sz w:val="22"/>
                <w:szCs w:val="22"/>
                <w:lang w:val="fr-CA"/>
              </w:rPr>
              <w:t>resolution</w:t>
            </w:r>
            <w:proofErr w:type="spellEnd"/>
            <w:r w:rsidRPr="002C5143">
              <w:rPr>
                <w:rFonts w:ascii="Arial" w:hAnsi="Arial" w:cs="Arial"/>
                <w:i/>
                <w:iCs/>
                <w:color w:val="000000"/>
                <w:sz w:val="22"/>
                <w:szCs w:val="22"/>
                <w:lang w:val="fr-CA"/>
              </w:rPr>
              <w:t>.</w:t>
            </w:r>
          </w:p>
        </w:tc>
      </w:tr>
      <w:tr w:rsidR="00194846" w:rsidRPr="00E5533F" w14:paraId="62FEE180" w14:textId="77777777" w:rsidTr="0054288A">
        <w:trPr>
          <w:trHeight w:val="469"/>
        </w:trPr>
        <w:tc>
          <w:tcPr>
            <w:tcW w:w="10348" w:type="dxa"/>
            <w:tcBorders>
              <w:left w:val="single" w:sz="8" w:space="0" w:color="000000"/>
              <w:right w:val="single" w:sz="8" w:space="0" w:color="000000"/>
            </w:tcBorders>
            <w:shd w:val="clear" w:color="auto" w:fill="auto"/>
          </w:tcPr>
          <w:p w14:paraId="0831365A" w14:textId="383ECE21" w:rsidR="00194846" w:rsidRPr="00D62BD8" w:rsidRDefault="00165717" w:rsidP="00476396">
            <w:pPr>
              <w:pStyle w:val="TableParagraph"/>
              <w:rPr>
                <w:rFonts w:ascii="Arial" w:hAnsi="Arial" w:cs="Arial"/>
                <w:lang w:val="en-US"/>
              </w:rPr>
            </w:pPr>
            <w:r w:rsidRPr="00D62BD8">
              <w:rPr>
                <w:rFonts w:ascii="Arial" w:hAnsi="Arial" w:cs="Arial"/>
                <w:lang w:val="en-US"/>
              </w:rPr>
              <w:t xml:space="preserve">Do you have permission to use the figures?:  </w:t>
            </w:r>
          </w:p>
        </w:tc>
      </w:tr>
      <w:tr w:rsidR="00E81A92" w:rsidRPr="0054288A" w14:paraId="6D4F6AB4" w14:textId="77777777" w:rsidTr="0054288A">
        <w:trPr>
          <w:trHeight w:val="469"/>
        </w:trPr>
        <w:tc>
          <w:tcPr>
            <w:tcW w:w="10348" w:type="dxa"/>
            <w:tcBorders>
              <w:left w:val="single" w:sz="8" w:space="0" w:color="000000"/>
              <w:right w:val="single" w:sz="8" w:space="0" w:color="000000"/>
            </w:tcBorders>
            <w:shd w:val="clear" w:color="auto" w:fill="auto"/>
          </w:tcPr>
          <w:p w14:paraId="1D0AEA0A" w14:textId="627832B9" w:rsidR="00E81A92" w:rsidRPr="0054288A" w:rsidRDefault="00E81A92" w:rsidP="00476396">
            <w:pPr>
              <w:pStyle w:val="TableParagraph"/>
              <w:rPr>
                <w:rFonts w:ascii="Arial" w:hAnsi="Arial" w:cs="Arial"/>
              </w:rPr>
            </w:pPr>
            <w:r w:rsidRPr="0054288A">
              <w:rPr>
                <w:rFonts w:ascii="Arial" w:hAnsi="Arial" w:cs="Arial"/>
              </w:rPr>
              <w:t>Figure</w:t>
            </w:r>
            <w:r w:rsidR="00F17B5D">
              <w:rPr>
                <w:rFonts w:ascii="Arial" w:hAnsi="Arial" w:cs="Arial"/>
              </w:rPr>
              <w:t xml:space="preserve"> 1</w:t>
            </w:r>
            <w:r w:rsidRPr="0054288A">
              <w:rPr>
                <w:rFonts w:ascii="Arial" w:hAnsi="Arial" w:cs="Arial"/>
              </w:rPr>
              <w:t xml:space="preserve">: </w:t>
            </w:r>
          </w:p>
          <w:p w14:paraId="46C151CE" w14:textId="77777777" w:rsidR="00E81A92" w:rsidRPr="0054288A" w:rsidRDefault="00E81A92" w:rsidP="00476396">
            <w:pPr>
              <w:pStyle w:val="TableParagraph"/>
              <w:rPr>
                <w:rFonts w:ascii="Arial" w:hAnsi="Arial" w:cs="Arial"/>
              </w:rPr>
            </w:pPr>
          </w:p>
          <w:p w14:paraId="016C3351" w14:textId="77777777" w:rsidR="00E81A92" w:rsidRPr="0054288A" w:rsidRDefault="00E81A92" w:rsidP="00476396">
            <w:pPr>
              <w:pStyle w:val="TableParagraph"/>
              <w:rPr>
                <w:rFonts w:ascii="Arial" w:hAnsi="Arial" w:cs="Arial"/>
              </w:rPr>
            </w:pPr>
          </w:p>
          <w:p w14:paraId="2EF957FC" w14:textId="77777777" w:rsidR="00E81A92" w:rsidRPr="0054288A" w:rsidRDefault="00E81A92" w:rsidP="00476396">
            <w:pPr>
              <w:pStyle w:val="TableParagraph"/>
              <w:rPr>
                <w:rFonts w:ascii="Arial" w:hAnsi="Arial" w:cs="Arial"/>
              </w:rPr>
            </w:pPr>
          </w:p>
          <w:p w14:paraId="2EB122CF" w14:textId="77777777" w:rsidR="00E81A92" w:rsidRPr="0054288A" w:rsidRDefault="00E81A92" w:rsidP="00476396">
            <w:pPr>
              <w:pStyle w:val="TableParagraph"/>
              <w:rPr>
                <w:rFonts w:ascii="Arial" w:hAnsi="Arial" w:cs="Arial"/>
              </w:rPr>
            </w:pPr>
          </w:p>
          <w:p w14:paraId="5C913062" w14:textId="77777777" w:rsidR="00E81A92" w:rsidRPr="0054288A" w:rsidRDefault="00E81A92" w:rsidP="00476396">
            <w:pPr>
              <w:pStyle w:val="TableParagraph"/>
              <w:rPr>
                <w:rFonts w:ascii="Arial" w:hAnsi="Arial" w:cs="Arial"/>
              </w:rPr>
            </w:pPr>
          </w:p>
          <w:p w14:paraId="48FA053E" w14:textId="77777777" w:rsidR="00E81A92" w:rsidRPr="0054288A" w:rsidRDefault="00E81A92" w:rsidP="00476396">
            <w:pPr>
              <w:pStyle w:val="TableParagraph"/>
              <w:rPr>
                <w:rFonts w:ascii="Arial" w:hAnsi="Arial" w:cs="Arial"/>
              </w:rPr>
            </w:pPr>
          </w:p>
          <w:p w14:paraId="3AA7F164" w14:textId="77777777" w:rsidR="00E81A92" w:rsidRPr="0054288A" w:rsidRDefault="00E81A92" w:rsidP="00476396">
            <w:pPr>
              <w:pStyle w:val="TableParagraph"/>
              <w:rPr>
                <w:rFonts w:ascii="Arial" w:hAnsi="Arial" w:cs="Arial"/>
              </w:rPr>
            </w:pPr>
          </w:p>
          <w:p w14:paraId="57E4694F" w14:textId="77777777" w:rsidR="00E81A92" w:rsidRPr="0054288A" w:rsidRDefault="00E81A92" w:rsidP="00476396">
            <w:pPr>
              <w:pStyle w:val="TableParagraph"/>
              <w:rPr>
                <w:rFonts w:ascii="Arial" w:hAnsi="Arial" w:cs="Arial"/>
              </w:rPr>
            </w:pPr>
          </w:p>
          <w:p w14:paraId="70A8EFB0" w14:textId="77777777" w:rsidR="00E81A92" w:rsidRPr="0054288A" w:rsidRDefault="00E81A92" w:rsidP="00476396">
            <w:pPr>
              <w:pStyle w:val="TableParagraph"/>
              <w:rPr>
                <w:rFonts w:ascii="Arial" w:hAnsi="Arial" w:cs="Arial"/>
              </w:rPr>
            </w:pPr>
          </w:p>
          <w:p w14:paraId="1C0013AC" w14:textId="77777777" w:rsidR="00E81A92" w:rsidRPr="0054288A" w:rsidRDefault="00E81A92" w:rsidP="00476396">
            <w:pPr>
              <w:pStyle w:val="TableParagraph"/>
              <w:rPr>
                <w:rFonts w:ascii="Arial" w:hAnsi="Arial" w:cs="Arial"/>
              </w:rPr>
            </w:pPr>
          </w:p>
          <w:p w14:paraId="49FF7424" w14:textId="77777777" w:rsidR="00E81A92" w:rsidRPr="0054288A" w:rsidRDefault="00E81A92" w:rsidP="00476396">
            <w:pPr>
              <w:pStyle w:val="TableParagraph"/>
              <w:rPr>
                <w:rFonts w:ascii="Arial" w:hAnsi="Arial" w:cs="Arial"/>
              </w:rPr>
            </w:pPr>
          </w:p>
          <w:p w14:paraId="68176DEE" w14:textId="77777777" w:rsidR="00E81A92" w:rsidRPr="0054288A" w:rsidRDefault="00E81A92" w:rsidP="002204A9">
            <w:pPr>
              <w:pStyle w:val="TableParagraph"/>
              <w:ind w:left="0"/>
              <w:rPr>
                <w:rFonts w:ascii="Arial" w:hAnsi="Arial" w:cs="Arial"/>
              </w:rPr>
            </w:pPr>
          </w:p>
          <w:p w14:paraId="65E13008" w14:textId="77777777" w:rsidR="00E81A92" w:rsidRPr="0054288A" w:rsidRDefault="00E81A92" w:rsidP="00476396">
            <w:pPr>
              <w:pStyle w:val="TableParagraph"/>
              <w:rPr>
                <w:rFonts w:ascii="Arial" w:hAnsi="Arial" w:cs="Arial"/>
              </w:rPr>
            </w:pPr>
          </w:p>
          <w:p w14:paraId="0AFC8451" w14:textId="77777777" w:rsidR="00E81A92" w:rsidRPr="0054288A" w:rsidRDefault="00E81A92" w:rsidP="00476396">
            <w:pPr>
              <w:pStyle w:val="TableParagraph"/>
              <w:rPr>
                <w:rFonts w:ascii="Arial" w:hAnsi="Arial" w:cs="Arial"/>
              </w:rPr>
            </w:pPr>
          </w:p>
          <w:p w14:paraId="39D23114" w14:textId="77777777" w:rsidR="00E81A92" w:rsidRPr="0054288A" w:rsidRDefault="00E81A92" w:rsidP="00E81A92">
            <w:pPr>
              <w:pStyle w:val="TableParagraph"/>
              <w:ind w:left="0"/>
              <w:rPr>
                <w:rFonts w:ascii="Arial" w:hAnsi="Arial" w:cs="Arial"/>
              </w:rPr>
            </w:pPr>
          </w:p>
          <w:p w14:paraId="4FB1A68E" w14:textId="77777777" w:rsidR="00E81A92" w:rsidRPr="0054288A" w:rsidRDefault="00E81A92" w:rsidP="00476396">
            <w:pPr>
              <w:pStyle w:val="TableParagraph"/>
              <w:rPr>
                <w:rFonts w:ascii="Arial" w:hAnsi="Arial" w:cs="Arial"/>
              </w:rPr>
            </w:pPr>
          </w:p>
        </w:tc>
      </w:tr>
      <w:tr w:rsidR="00F17B5D" w:rsidRPr="0054288A" w14:paraId="6D613AAA" w14:textId="77777777" w:rsidTr="0054288A">
        <w:trPr>
          <w:trHeight w:val="469"/>
        </w:trPr>
        <w:tc>
          <w:tcPr>
            <w:tcW w:w="10348" w:type="dxa"/>
            <w:tcBorders>
              <w:left w:val="single" w:sz="8" w:space="0" w:color="000000"/>
              <w:right w:val="single" w:sz="8" w:space="0" w:color="000000"/>
            </w:tcBorders>
            <w:shd w:val="clear" w:color="auto" w:fill="auto"/>
          </w:tcPr>
          <w:p w14:paraId="23C7F19A" w14:textId="5D50C5BD" w:rsidR="006B7480" w:rsidRPr="0054288A" w:rsidRDefault="00F17B5D" w:rsidP="002204A9">
            <w:pPr>
              <w:pStyle w:val="TableParagraph"/>
              <w:rPr>
                <w:rFonts w:ascii="Arial" w:hAnsi="Arial" w:cs="Arial"/>
              </w:rPr>
            </w:pPr>
            <w:proofErr w:type="spellStart"/>
            <w:r w:rsidRPr="0054288A">
              <w:rPr>
                <w:rFonts w:ascii="Arial" w:hAnsi="Arial" w:cs="Arial"/>
              </w:rPr>
              <w:t>L</w:t>
            </w:r>
            <w:r w:rsidR="00D62BD8">
              <w:rPr>
                <w:rFonts w:ascii="Arial" w:hAnsi="Arial" w:cs="Arial"/>
              </w:rPr>
              <w:t>e</w:t>
            </w:r>
            <w:r w:rsidRPr="0054288A">
              <w:rPr>
                <w:rFonts w:ascii="Arial" w:hAnsi="Arial" w:cs="Arial"/>
              </w:rPr>
              <w:t>gende</w:t>
            </w:r>
            <w:proofErr w:type="spellEnd"/>
            <w:r w:rsidRPr="0054288A">
              <w:rPr>
                <w:rFonts w:ascii="Arial" w:hAnsi="Arial" w:cs="Arial"/>
              </w:rPr>
              <w:t xml:space="preserve"> figure 1: </w:t>
            </w:r>
          </w:p>
          <w:p w14:paraId="1BECFAE1" w14:textId="77777777" w:rsidR="00F17B5D" w:rsidRPr="0054288A" w:rsidRDefault="00F17B5D" w:rsidP="00476396">
            <w:pPr>
              <w:pStyle w:val="TableParagraph"/>
              <w:rPr>
                <w:rFonts w:ascii="Arial" w:hAnsi="Arial" w:cs="Arial"/>
              </w:rPr>
            </w:pPr>
          </w:p>
        </w:tc>
      </w:tr>
      <w:tr w:rsidR="00F17B5D" w:rsidRPr="0054288A" w14:paraId="4739349B" w14:textId="77777777" w:rsidTr="0054288A">
        <w:trPr>
          <w:trHeight w:val="469"/>
        </w:trPr>
        <w:tc>
          <w:tcPr>
            <w:tcW w:w="10348" w:type="dxa"/>
            <w:tcBorders>
              <w:left w:val="single" w:sz="8" w:space="0" w:color="000000"/>
              <w:right w:val="single" w:sz="8" w:space="0" w:color="000000"/>
            </w:tcBorders>
            <w:shd w:val="clear" w:color="auto" w:fill="auto"/>
          </w:tcPr>
          <w:p w14:paraId="1FEF15E3" w14:textId="5A381375" w:rsidR="00F17B5D" w:rsidRDefault="00F17B5D" w:rsidP="00F17B5D">
            <w:pPr>
              <w:pStyle w:val="TableParagraph"/>
              <w:rPr>
                <w:rFonts w:ascii="Arial" w:hAnsi="Arial" w:cs="Arial"/>
              </w:rPr>
            </w:pPr>
            <w:r w:rsidRPr="0054288A">
              <w:rPr>
                <w:rFonts w:ascii="Arial" w:hAnsi="Arial" w:cs="Arial"/>
              </w:rPr>
              <w:lastRenderedPageBreak/>
              <w:t>Figure</w:t>
            </w:r>
            <w:r>
              <w:rPr>
                <w:rFonts w:ascii="Arial" w:hAnsi="Arial" w:cs="Arial"/>
              </w:rPr>
              <w:t xml:space="preserve"> 2</w:t>
            </w:r>
            <w:r w:rsidRPr="0054288A">
              <w:rPr>
                <w:rFonts w:ascii="Arial" w:hAnsi="Arial" w:cs="Arial"/>
              </w:rPr>
              <w:t xml:space="preserve">: </w:t>
            </w:r>
          </w:p>
          <w:p w14:paraId="2AB9E528" w14:textId="77777777" w:rsidR="00F17B5D" w:rsidRDefault="00F17B5D" w:rsidP="00F17B5D">
            <w:pPr>
              <w:pStyle w:val="TableParagraph"/>
              <w:rPr>
                <w:rFonts w:ascii="Arial" w:hAnsi="Arial" w:cs="Arial"/>
              </w:rPr>
            </w:pPr>
          </w:p>
          <w:p w14:paraId="5DD6438D" w14:textId="77777777" w:rsidR="00F17B5D" w:rsidRDefault="00F17B5D" w:rsidP="00F17B5D">
            <w:pPr>
              <w:pStyle w:val="TableParagraph"/>
              <w:rPr>
                <w:rFonts w:ascii="Arial" w:hAnsi="Arial" w:cs="Arial"/>
              </w:rPr>
            </w:pPr>
          </w:p>
          <w:p w14:paraId="5C4C769F" w14:textId="77777777" w:rsidR="00F17B5D" w:rsidRDefault="00F17B5D" w:rsidP="00F17B5D">
            <w:pPr>
              <w:pStyle w:val="TableParagraph"/>
              <w:rPr>
                <w:rFonts w:ascii="Arial" w:hAnsi="Arial" w:cs="Arial"/>
              </w:rPr>
            </w:pPr>
          </w:p>
          <w:p w14:paraId="5E1D66AF" w14:textId="77777777" w:rsidR="00F17B5D" w:rsidRDefault="00F17B5D" w:rsidP="00F17B5D">
            <w:pPr>
              <w:pStyle w:val="TableParagraph"/>
              <w:rPr>
                <w:rFonts w:ascii="Arial" w:hAnsi="Arial" w:cs="Arial"/>
              </w:rPr>
            </w:pPr>
          </w:p>
          <w:p w14:paraId="7C9A021A" w14:textId="77777777" w:rsidR="00F17B5D" w:rsidRDefault="00F17B5D" w:rsidP="00F17B5D">
            <w:pPr>
              <w:pStyle w:val="TableParagraph"/>
              <w:rPr>
                <w:rFonts w:ascii="Arial" w:hAnsi="Arial" w:cs="Arial"/>
              </w:rPr>
            </w:pPr>
          </w:p>
          <w:p w14:paraId="4D69BB0F" w14:textId="77777777" w:rsidR="006B7480" w:rsidRDefault="006B7480" w:rsidP="00F17B5D">
            <w:pPr>
              <w:pStyle w:val="TableParagraph"/>
              <w:rPr>
                <w:rFonts w:ascii="Arial" w:hAnsi="Arial" w:cs="Arial"/>
              </w:rPr>
            </w:pPr>
          </w:p>
          <w:p w14:paraId="7805BC8D" w14:textId="77777777" w:rsidR="00F17B5D" w:rsidRDefault="00F17B5D" w:rsidP="00F17B5D">
            <w:pPr>
              <w:pStyle w:val="TableParagraph"/>
              <w:rPr>
                <w:rFonts w:ascii="Arial" w:hAnsi="Arial" w:cs="Arial"/>
              </w:rPr>
            </w:pPr>
          </w:p>
          <w:p w14:paraId="404347F9" w14:textId="77777777" w:rsidR="00F17B5D" w:rsidRDefault="00F17B5D" w:rsidP="00F17B5D">
            <w:pPr>
              <w:pStyle w:val="TableParagraph"/>
              <w:rPr>
                <w:rFonts w:ascii="Arial" w:hAnsi="Arial" w:cs="Arial"/>
              </w:rPr>
            </w:pPr>
          </w:p>
          <w:p w14:paraId="079A587C" w14:textId="77777777" w:rsidR="00F17B5D" w:rsidRDefault="00F17B5D" w:rsidP="00F17B5D">
            <w:pPr>
              <w:pStyle w:val="TableParagraph"/>
              <w:rPr>
                <w:rFonts w:ascii="Arial" w:hAnsi="Arial" w:cs="Arial"/>
              </w:rPr>
            </w:pPr>
          </w:p>
          <w:p w14:paraId="2C46F282" w14:textId="77777777" w:rsidR="00F17B5D" w:rsidRDefault="00F17B5D" w:rsidP="00F17B5D">
            <w:pPr>
              <w:pStyle w:val="TableParagraph"/>
              <w:rPr>
                <w:rFonts w:ascii="Arial" w:hAnsi="Arial" w:cs="Arial"/>
              </w:rPr>
            </w:pPr>
          </w:p>
          <w:p w14:paraId="7548BB28" w14:textId="77777777" w:rsidR="00F17B5D" w:rsidRDefault="00F17B5D" w:rsidP="00F17B5D">
            <w:pPr>
              <w:pStyle w:val="TableParagraph"/>
              <w:rPr>
                <w:rFonts w:ascii="Arial" w:hAnsi="Arial" w:cs="Arial"/>
              </w:rPr>
            </w:pPr>
          </w:p>
          <w:p w14:paraId="24E02D5E" w14:textId="3769E6C0" w:rsidR="00F17B5D" w:rsidRPr="0054288A" w:rsidRDefault="00F17B5D" w:rsidP="00F17B5D">
            <w:pPr>
              <w:pStyle w:val="TableParagraph"/>
              <w:rPr>
                <w:rFonts w:ascii="Arial" w:hAnsi="Arial" w:cs="Arial"/>
              </w:rPr>
            </w:pPr>
          </w:p>
        </w:tc>
      </w:tr>
      <w:tr w:rsidR="00F17B5D" w:rsidRPr="0054288A" w14:paraId="3C2B5BAD" w14:textId="77777777" w:rsidTr="0054288A">
        <w:trPr>
          <w:trHeight w:val="469"/>
        </w:trPr>
        <w:tc>
          <w:tcPr>
            <w:tcW w:w="10348" w:type="dxa"/>
            <w:tcBorders>
              <w:left w:val="single" w:sz="8" w:space="0" w:color="000000"/>
              <w:right w:val="single" w:sz="8" w:space="0" w:color="000000"/>
            </w:tcBorders>
            <w:shd w:val="clear" w:color="auto" w:fill="auto"/>
          </w:tcPr>
          <w:p w14:paraId="0BAE87EF" w14:textId="43100FB9" w:rsidR="00F17B5D" w:rsidRDefault="00F17B5D" w:rsidP="00F17B5D">
            <w:pPr>
              <w:pStyle w:val="TableParagraph"/>
              <w:rPr>
                <w:rFonts w:ascii="Arial" w:hAnsi="Arial" w:cs="Arial"/>
              </w:rPr>
            </w:pPr>
            <w:proofErr w:type="spellStart"/>
            <w:r w:rsidRPr="0054288A">
              <w:rPr>
                <w:rFonts w:ascii="Arial" w:hAnsi="Arial" w:cs="Arial"/>
              </w:rPr>
              <w:t>L</w:t>
            </w:r>
            <w:r w:rsidR="00D62BD8">
              <w:rPr>
                <w:rFonts w:ascii="Arial" w:hAnsi="Arial" w:cs="Arial"/>
              </w:rPr>
              <w:t>e</w:t>
            </w:r>
            <w:r w:rsidRPr="0054288A">
              <w:rPr>
                <w:rFonts w:ascii="Arial" w:hAnsi="Arial" w:cs="Arial"/>
              </w:rPr>
              <w:t>gende</w:t>
            </w:r>
            <w:proofErr w:type="spellEnd"/>
            <w:r w:rsidRPr="0054288A">
              <w:rPr>
                <w:rFonts w:ascii="Arial" w:hAnsi="Arial" w:cs="Arial"/>
              </w:rPr>
              <w:t xml:space="preserve"> figure </w:t>
            </w:r>
            <w:r>
              <w:rPr>
                <w:rFonts w:ascii="Arial" w:hAnsi="Arial" w:cs="Arial"/>
              </w:rPr>
              <w:t>2</w:t>
            </w:r>
            <w:r w:rsidRPr="0054288A">
              <w:rPr>
                <w:rFonts w:ascii="Arial" w:hAnsi="Arial" w:cs="Arial"/>
              </w:rPr>
              <w:t xml:space="preserve">: </w:t>
            </w:r>
          </w:p>
          <w:p w14:paraId="39BC2958" w14:textId="77777777" w:rsidR="006B7480" w:rsidRDefault="006B7480" w:rsidP="00F17B5D">
            <w:pPr>
              <w:pStyle w:val="TableParagraph"/>
              <w:rPr>
                <w:rFonts w:ascii="Arial" w:hAnsi="Arial" w:cs="Arial"/>
              </w:rPr>
            </w:pPr>
          </w:p>
          <w:p w14:paraId="70C4778D" w14:textId="3F8C17EC" w:rsidR="00F17B5D" w:rsidRPr="0054288A" w:rsidRDefault="00F17B5D" w:rsidP="00F17B5D">
            <w:pPr>
              <w:pStyle w:val="TableParagraph"/>
              <w:rPr>
                <w:rFonts w:ascii="Arial" w:hAnsi="Arial" w:cs="Arial"/>
              </w:rPr>
            </w:pPr>
          </w:p>
        </w:tc>
      </w:tr>
    </w:tbl>
    <w:p w14:paraId="574A0DC7" w14:textId="77777777" w:rsidR="00363AC4" w:rsidRPr="0054288A" w:rsidRDefault="00363AC4" w:rsidP="00363AC4">
      <w:pPr>
        <w:jc w:val="both"/>
        <w:rPr>
          <w:b/>
          <w:sz w:val="22"/>
          <w:szCs w:val="22"/>
        </w:rPr>
      </w:pPr>
    </w:p>
    <w:tbl>
      <w:tblPr>
        <w:tblStyle w:val="TableNormal1"/>
        <w:tblW w:w="10348"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348"/>
      </w:tblGrid>
      <w:tr w:rsidR="00E81A92" w:rsidRPr="0054288A" w14:paraId="677578C4" w14:textId="77777777" w:rsidTr="00476396">
        <w:trPr>
          <w:trHeight w:val="476"/>
        </w:trPr>
        <w:tc>
          <w:tcPr>
            <w:tcW w:w="10348" w:type="dxa"/>
            <w:tcBorders>
              <w:left w:val="single" w:sz="8" w:space="0" w:color="000000"/>
              <w:right w:val="single" w:sz="8" w:space="0" w:color="000000"/>
            </w:tcBorders>
            <w:shd w:val="clear" w:color="auto" w:fill="A6A6A6"/>
            <w:vAlign w:val="center"/>
          </w:tcPr>
          <w:p w14:paraId="70D6472D" w14:textId="079DE314" w:rsidR="00E81A92" w:rsidRPr="0054288A" w:rsidRDefault="00FD5887" w:rsidP="00476396">
            <w:pPr>
              <w:pStyle w:val="TableParagraph"/>
              <w:spacing w:before="9" w:line="235" w:lineRule="exact"/>
              <w:ind w:left="35"/>
              <w:jc w:val="center"/>
              <w:rPr>
                <w:rFonts w:ascii="Arial" w:hAnsi="Arial" w:cs="Arial"/>
                <w:b/>
              </w:rPr>
            </w:pPr>
            <w:r w:rsidRPr="00FD5887">
              <w:rPr>
                <w:rFonts w:ascii="Arial" w:hAnsi="Arial" w:cs="Arial"/>
                <w:b/>
                <w:w w:val="110"/>
              </w:rPr>
              <w:t>ABOUT THE AUTHOR</w:t>
            </w:r>
          </w:p>
        </w:tc>
      </w:tr>
      <w:tr w:rsidR="00E81A92" w:rsidRPr="00E5533F" w14:paraId="3B43DDF2" w14:textId="77777777" w:rsidTr="00476396">
        <w:trPr>
          <w:trHeight w:val="469"/>
        </w:trPr>
        <w:tc>
          <w:tcPr>
            <w:tcW w:w="10348" w:type="dxa"/>
            <w:tcBorders>
              <w:left w:val="single" w:sz="8" w:space="0" w:color="000000"/>
              <w:right w:val="single" w:sz="8" w:space="0" w:color="000000"/>
            </w:tcBorders>
          </w:tcPr>
          <w:p w14:paraId="20A6D4F1" w14:textId="73E637A8" w:rsidR="00E81A92" w:rsidRPr="00FD5887" w:rsidRDefault="00FD5887" w:rsidP="00476396">
            <w:pPr>
              <w:pStyle w:val="NormalWeb"/>
              <w:rPr>
                <w:rFonts w:ascii="Arial" w:hAnsi="Arial" w:cs="Arial"/>
                <w:i/>
                <w:iCs/>
                <w:color w:val="000000"/>
                <w:sz w:val="22"/>
                <w:szCs w:val="22"/>
                <w:lang w:val="en-US"/>
              </w:rPr>
            </w:pPr>
            <w:r w:rsidRPr="00FD5887">
              <w:rPr>
                <w:rFonts w:ascii="Arial" w:hAnsi="Arial" w:cs="Arial"/>
                <w:i/>
                <w:iCs/>
                <w:color w:val="000000"/>
                <w:sz w:val="22"/>
                <w:szCs w:val="22"/>
                <w:lang w:val="en-US"/>
              </w:rPr>
              <w:t>Write a biography of no more than 50 words about the blog's author(s)</w:t>
            </w:r>
          </w:p>
        </w:tc>
      </w:tr>
      <w:tr w:rsidR="00E81A92" w:rsidRPr="0054288A" w14:paraId="6E2C24DD" w14:textId="77777777" w:rsidTr="00E81A92">
        <w:trPr>
          <w:trHeight w:val="583"/>
        </w:trPr>
        <w:tc>
          <w:tcPr>
            <w:tcW w:w="10348" w:type="dxa"/>
            <w:tcBorders>
              <w:left w:val="single" w:sz="8" w:space="0" w:color="000000"/>
              <w:right w:val="single" w:sz="8" w:space="0" w:color="000000"/>
            </w:tcBorders>
          </w:tcPr>
          <w:p w14:paraId="43973428" w14:textId="6121422C" w:rsidR="00E81A92" w:rsidRPr="00503860" w:rsidRDefault="00E81A92" w:rsidP="00E81A92">
            <w:pPr>
              <w:pStyle w:val="TableParagraph"/>
              <w:ind w:left="0"/>
              <w:rPr>
                <w:rFonts w:ascii="Arial" w:hAnsi="Arial" w:cs="Arial"/>
              </w:rPr>
            </w:pPr>
            <w:proofErr w:type="spellStart"/>
            <w:r w:rsidRPr="00503860">
              <w:rPr>
                <w:rFonts w:ascii="Arial" w:hAnsi="Arial" w:cs="Arial"/>
              </w:rPr>
              <w:t>Biograph</w:t>
            </w:r>
            <w:r w:rsidR="00FD5887">
              <w:rPr>
                <w:rFonts w:ascii="Arial" w:hAnsi="Arial" w:cs="Arial"/>
              </w:rPr>
              <w:t>y</w:t>
            </w:r>
            <w:proofErr w:type="spellEnd"/>
            <w:r w:rsidRPr="00503860">
              <w:rPr>
                <w:rFonts w:ascii="Arial" w:hAnsi="Arial" w:cs="Arial"/>
              </w:rPr>
              <w:t>:</w:t>
            </w:r>
          </w:p>
          <w:p w14:paraId="39B555FD" w14:textId="77777777" w:rsidR="00E3740E" w:rsidRPr="00503860" w:rsidRDefault="00E3740E" w:rsidP="00E81A92">
            <w:pPr>
              <w:pStyle w:val="TableParagraph"/>
              <w:ind w:left="0"/>
              <w:rPr>
                <w:rFonts w:ascii="Arial" w:hAnsi="Arial" w:cs="Arial"/>
              </w:rPr>
            </w:pPr>
          </w:p>
          <w:p w14:paraId="2028C5DD" w14:textId="77777777" w:rsidR="00E3740E" w:rsidRPr="00503860" w:rsidRDefault="00E3740E" w:rsidP="00E81A92">
            <w:pPr>
              <w:pStyle w:val="TableParagraph"/>
              <w:ind w:left="0"/>
              <w:rPr>
                <w:rFonts w:ascii="Arial" w:hAnsi="Arial" w:cs="Arial"/>
              </w:rPr>
            </w:pPr>
          </w:p>
          <w:p w14:paraId="1E6ACBF1" w14:textId="77777777" w:rsidR="00E3740E" w:rsidRPr="00503860" w:rsidRDefault="00E3740E" w:rsidP="00E81A92">
            <w:pPr>
              <w:pStyle w:val="TableParagraph"/>
              <w:ind w:left="0"/>
              <w:rPr>
                <w:rFonts w:ascii="Arial" w:hAnsi="Arial" w:cs="Arial"/>
              </w:rPr>
            </w:pPr>
          </w:p>
          <w:p w14:paraId="6CDB07EF" w14:textId="77777777" w:rsidR="00E3740E" w:rsidRDefault="00E3740E" w:rsidP="00E81A92">
            <w:pPr>
              <w:pStyle w:val="TableParagraph"/>
              <w:ind w:left="0"/>
              <w:rPr>
                <w:rFonts w:ascii="Arial" w:hAnsi="Arial" w:cs="Arial"/>
              </w:rPr>
            </w:pPr>
          </w:p>
          <w:p w14:paraId="237D21BA" w14:textId="77777777" w:rsidR="00503860" w:rsidRDefault="00503860" w:rsidP="00E81A92">
            <w:pPr>
              <w:pStyle w:val="TableParagraph"/>
              <w:ind w:left="0"/>
              <w:rPr>
                <w:rFonts w:ascii="Arial" w:hAnsi="Arial" w:cs="Arial"/>
              </w:rPr>
            </w:pPr>
          </w:p>
          <w:p w14:paraId="617E1160" w14:textId="77777777" w:rsidR="00503860" w:rsidRDefault="00503860" w:rsidP="00E81A92">
            <w:pPr>
              <w:pStyle w:val="TableParagraph"/>
              <w:ind w:left="0"/>
              <w:rPr>
                <w:rFonts w:ascii="Arial" w:hAnsi="Arial" w:cs="Arial"/>
              </w:rPr>
            </w:pPr>
          </w:p>
          <w:p w14:paraId="4FFB5AEE" w14:textId="77777777" w:rsidR="00503860" w:rsidRDefault="00503860" w:rsidP="00E81A92">
            <w:pPr>
              <w:pStyle w:val="TableParagraph"/>
              <w:ind w:left="0"/>
              <w:rPr>
                <w:rFonts w:ascii="Arial" w:hAnsi="Arial" w:cs="Arial"/>
              </w:rPr>
            </w:pPr>
          </w:p>
          <w:p w14:paraId="3671B33C" w14:textId="77777777" w:rsidR="00503860" w:rsidRDefault="00503860" w:rsidP="00E81A92">
            <w:pPr>
              <w:pStyle w:val="TableParagraph"/>
              <w:ind w:left="0"/>
              <w:rPr>
                <w:rFonts w:ascii="Arial" w:hAnsi="Arial" w:cs="Arial"/>
              </w:rPr>
            </w:pPr>
          </w:p>
          <w:p w14:paraId="6DE95F32" w14:textId="77777777" w:rsidR="00503860" w:rsidRDefault="00503860" w:rsidP="00E81A92">
            <w:pPr>
              <w:pStyle w:val="TableParagraph"/>
              <w:ind w:left="0"/>
              <w:rPr>
                <w:rFonts w:ascii="Arial" w:hAnsi="Arial" w:cs="Arial"/>
              </w:rPr>
            </w:pPr>
          </w:p>
          <w:p w14:paraId="7060B5C7" w14:textId="77777777" w:rsidR="00503860" w:rsidRPr="00503860" w:rsidRDefault="00503860" w:rsidP="00E81A92">
            <w:pPr>
              <w:pStyle w:val="TableParagraph"/>
              <w:ind w:left="0"/>
              <w:rPr>
                <w:rFonts w:ascii="Arial" w:hAnsi="Arial" w:cs="Arial"/>
              </w:rPr>
            </w:pPr>
          </w:p>
          <w:p w14:paraId="1B4D56C3" w14:textId="77777777" w:rsidR="00E3740E" w:rsidRPr="00503860" w:rsidRDefault="00E3740E" w:rsidP="00E81A92">
            <w:pPr>
              <w:pStyle w:val="TableParagraph"/>
              <w:ind w:left="0"/>
              <w:rPr>
                <w:rFonts w:ascii="Arial" w:hAnsi="Arial" w:cs="Arial"/>
              </w:rPr>
            </w:pPr>
          </w:p>
          <w:p w14:paraId="65DCC839" w14:textId="77777777" w:rsidR="00E3740E" w:rsidRPr="00503860" w:rsidRDefault="00E3740E" w:rsidP="00E81A92">
            <w:pPr>
              <w:pStyle w:val="TableParagraph"/>
              <w:ind w:left="0"/>
              <w:rPr>
                <w:rFonts w:ascii="Arial" w:hAnsi="Arial" w:cs="Arial"/>
              </w:rPr>
            </w:pPr>
          </w:p>
          <w:p w14:paraId="4851335C" w14:textId="7BF52478" w:rsidR="00E3740E" w:rsidRPr="00503860" w:rsidRDefault="00E3740E" w:rsidP="00E81A92">
            <w:pPr>
              <w:pStyle w:val="TableParagraph"/>
              <w:ind w:left="0"/>
              <w:rPr>
                <w:rFonts w:ascii="Arial" w:hAnsi="Arial" w:cs="Arial"/>
              </w:rPr>
            </w:pPr>
          </w:p>
        </w:tc>
      </w:tr>
      <w:tr w:rsidR="00BE309D" w:rsidRPr="0054288A" w14:paraId="368F269D" w14:textId="77777777" w:rsidTr="00E81A92">
        <w:trPr>
          <w:trHeight w:val="583"/>
        </w:trPr>
        <w:tc>
          <w:tcPr>
            <w:tcW w:w="10348" w:type="dxa"/>
            <w:tcBorders>
              <w:left w:val="single" w:sz="8" w:space="0" w:color="000000"/>
              <w:right w:val="single" w:sz="8" w:space="0" w:color="000000"/>
            </w:tcBorders>
          </w:tcPr>
          <w:p w14:paraId="40C50AB2" w14:textId="4167B824" w:rsidR="00BE309D" w:rsidRPr="00503860" w:rsidRDefault="007D27CF" w:rsidP="00E81A92">
            <w:pPr>
              <w:pStyle w:val="TableParagraph"/>
              <w:ind w:left="0"/>
              <w:rPr>
                <w:rFonts w:ascii="Arial" w:hAnsi="Arial" w:cs="Arial"/>
              </w:rPr>
            </w:pPr>
            <w:proofErr w:type="spellStart"/>
            <w:r w:rsidRPr="007D27CF">
              <w:rPr>
                <w:rFonts w:ascii="Arial" w:hAnsi="Arial" w:cs="Arial"/>
              </w:rPr>
              <w:t>Author</w:t>
            </w:r>
            <w:proofErr w:type="spellEnd"/>
            <w:r w:rsidRPr="007D27CF">
              <w:rPr>
                <w:rFonts w:ascii="Arial" w:hAnsi="Arial" w:cs="Arial"/>
              </w:rPr>
              <w:t xml:space="preserve"> picture:</w:t>
            </w:r>
          </w:p>
          <w:p w14:paraId="1D4EC75E" w14:textId="77777777" w:rsidR="00E3740E" w:rsidRPr="00503860" w:rsidRDefault="00E3740E" w:rsidP="00E81A92">
            <w:pPr>
              <w:pStyle w:val="TableParagraph"/>
              <w:ind w:left="0"/>
              <w:rPr>
                <w:rFonts w:ascii="Arial" w:hAnsi="Arial" w:cs="Arial"/>
              </w:rPr>
            </w:pPr>
          </w:p>
          <w:p w14:paraId="05140266" w14:textId="77777777" w:rsidR="00E3740E" w:rsidRPr="00503860" w:rsidRDefault="00E3740E" w:rsidP="00E81A92">
            <w:pPr>
              <w:pStyle w:val="TableParagraph"/>
              <w:ind w:left="0"/>
              <w:rPr>
                <w:rFonts w:ascii="Arial" w:hAnsi="Arial" w:cs="Arial"/>
              </w:rPr>
            </w:pPr>
          </w:p>
          <w:p w14:paraId="546669F7" w14:textId="77777777" w:rsidR="00E3740E" w:rsidRPr="00503860" w:rsidRDefault="00E3740E" w:rsidP="00E81A92">
            <w:pPr>
              <w:pStyle w:val="TableParagraph"/>
              <w:ind w:left="0"/>
              <w:rPr>
                <w:rFonts w:ascii="Arial" w:hAnsi="Arial" w:cs="Arial"/>
              </w:rPr>
            </w:pPr>
          </w:p>
          <w:p w14:paraId="1937F582" w14:textId="77777777" w:rsidR="00E3740E" w:rsidRPr="00503860" w:rsidRDefault="00E3740E" w:rsidP="00E81A92">
            <w:pPr>
              <w:pStyle w:val="TableParagraph"/>
              <w:ind w:left="0"/>
              <w:rPr>
                <w:rFonts w:ascii="Arial" w:hAnsi="Arial" w:cs="Arial"/>
              </w:rPr>
            </w:pPr>
          </w:p>
          <w:p w14:paraId="2631CA68" w14:textId="77777777" w:rsidR="00E3740E" w:rsidRPr="00503860" w:rsidRDefault="00E3740E" w:rsidP="00E81A92">
            <w:pPr>
              <w:pStyle w:val="TableParagraph"/>
              <w:ind w:left="0"/>
              <w:rPr>
                <w:rFonts w:ascii="Arial" w:hAnsi="Arial" w:cs="Arial"/>
              </w:rPr>
            </w:pPr>
          </w:p>
          <w:p w14:paraId="5AC99DC0" w14:textId="77777777" w:rsidR="00E3740E" w:rsidRPr="00503860" w:rsidRDefault="00E3740E" w:rsidP="00E81A92">
            <w:pPr>
              <w:pStyle w:val="TableParagraph"/>
              <w:ind w:left="0"/>
              <w:rPr>
                <w:rFonts w:ascii="Arial" w:hAnsi="Arial" w:cs="Arial"/>
              </w:rPr>
            </w:pPr>
          </w:p>
          <w:p w14:paraId="6E085862" w14:textId="77777777" w:rsidR="00E3740E" w:rsidRPr="00503860" w:rsidRDefault="00E3740E" w:rsidP="00E81A92">
            <w:pPr>
              <w:pStyle w:val="TableParagraph"/>
              <w:ind w:left="0"/>
              <w:rPr>
                <w:rFonts w:ascii="Arial" w:hAnsi="Arial" w:cs="Arial"/>
              </w:rPr>
            </w:pPr>
          </w:p>
          <w:p w14:paraId="30292C24" w14:textId="3E999E2B" w:rsidR="00E3740E" w:rsidRPr="00503860" w:rsidRDefault="00E3740E" w:rsidP="00E81A92">
            <w:pPr>
              <w:pStyle w:val="TableParagraph"/>
              <w:ind w:left="0"/>
              <w:rPr>
                <w:rFonts w:ascii="Arial" w:hAnsi="Arial" w:cs="Arial"/>
              </w:rPr>
            </w:pPr>
          </w:p>
        </w:tc>
      </w:tr>
    </w:tbl>
    <w:p w14:paraId="2213D460" w14:textId="77777777" w:rsidR="003D224D" w:rsidRPr="0054288A" w:rsidRDefault="003D224D" w:rsidP="00363AC4">
      <w:pPr>
        <w:jc w:val="both"/>
        <w:rPr>
          <w:b/>
          <w:sz w:val="22"/>
          <w:szCs w:val="22"/>
        </w:rPr>
      </w:pPr>
    </w:p>
    <w:sectPr w:rsidR="003D224D" w:rsidRPr="0054288A" w:rsidSect="00363AC4">
      <w:footerReference w:type="default" r:id="rId10"/>
      <w:pgSz w:w="12240" w:h="15840"/>
      <w:pgMar w:top="851" w:right="1134" w:bottom="851" w:left="1134" w:header="284" w:footer="284"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0811D" w14:textId="77777777" w:rsidR="00C85B0A" w:rsidRDefault="00C85B0A" w:rsidP="00363AC4">
      <w:r>
        <w:separator/>
      </w:r>
    </w:p>
  </w:endnote>
  <w:endnote w:type="continuationSeparator" w:id="0">
    <w:p w14:paraId="2D503DD9" w14:textId="77777777" w:rsidR="00C85B0A" w:rsidRDefault="00C85B0A" w:rsidP="0036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0F54" w14:textId="77777777" w:rsidR="00A42227" w:rsidRDefault="00A42227">
    <w:pPr>
      <w:pStyle w:val="Pieddepage"/>
      <w:jc w:val="right"/>
    </w:pPr>
    <w:r>
      <w:fldChar w:fldCharType="begin"/>
    </w:r>
    <w:r>
      <w:instrText xml:space="preserve"> PAGE   \* MERGEFORMAT </w:instrText>
    </w:r>
    <w:r>
      <w:fldChar w:fldCharType="separate"/>
    </w:r>
    <w:r>
      <w:rPr>
        <w:noProof/>
      </w:rPr>
      <w:t>1</w:t>
    </w:r>
    <w:r>
      <w:rPr>
        <w:noProof/>
      </w:rPr>
      <w:fldChar w:fldCharType="end"/>
    </w:r>
  </w:p>
  <w:p w14:paraId="54CCD651" w14:textId="77777777" w:rsidR="00A42227" w:rsidRDefault="00A4222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E9DC0" w14:textId="77777777" w:rsidR="00C85B0A" w:rsidRDefault="00C85B0A" w:rsidP="00363AC4">
      <w:r>
        <w:separator/>
      </w:r>
    </w:p>
  </w:footnote>
  <w:footnote w:type="continuationSeparator" w:id="0">
    <w:p w14:paraId="734DE330" w14:textId="77777777" w:rsidR="00C85B0A" w:rsidRDefault="00C85B0A" w:rsidP="00363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5753"/>
    <w:multiLevelType w:val="multilevel"/>
    <w:tmpl w:val="8E68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40842"/>
    <w:multiLevelType w:val="multilevel"/>
    <w:tmpl w:val="EB12B286"/>
    <w:lvl w:ilvl="0">
      <w:start w:val="3"/>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2" w15:restartNumberingAfterBreak="0">
    <w:nsid w:val="271337C2"/>
    <w:multiLevelType w:val="hybridMultilevel"/>
    <w:tmpl w:val="7526982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0F906C2"/>
    <w:multiLevelType w:val="hybridMultilevel"/>
    <w:tmpl w:val="DD7C63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51B7B9B"/>
    <w:multiLevelType w:val="hybridMultilevel"/>
    <w:tmpl w:val="6DAE03B6"/>
    <w:lvl w:ilvl="0" w:tplc="797CFB62">
      <w:start w:val="1"/>
      <w:numFmt w:val="bullet"/>
      <w:lvlText w:val=""/>
      <w:lvlJc w:val="left"/>
      <w:pPr>
        <w:tabs>
          <w:tab w:val="num" w:pos="1425"/>
        </w:tabs>
        <w:ind w:left="1425" w:hanging="360"/>
      </w:pPr>
      <w:rPr>
        <w:rFonts w:ascii="Wingdings" w:hAnsi="Wingdings" w:hint="default"/>
      </w:rPr>
    </w:lvl>
    <w:lvl w:ilvl="1" w:tplc="0C0C0003" w:tentative="1">
      <w:start w:val="1"/>
      <w:numFmt w:val="bullet"/>
      <w:lvlText w:val="o"/>
      <w:lvlJc w:val="left"/>
      <w:pPr>
        <w:tabs>
          <w:tab w:val="num" w:pos="2145"/>
        </w:tabs>
        <w:ind w:left="2145" w:hanging="360"/>
      </w:pPr>
      <w:rPr>
        <w:rFonts w:ascii="Courier New" w:hAnsi="Courier New" w:cs="Courier New" w:hint="default"/>
      </w:rPr>
    </w:lvl>
    <w:lvl w:ilvl="2" w:tplc="0C0C0005" w:tentative="1">
      <w:start w:val="1"/>
      <w:numFmt w:val="bullet"/>
      <w:lvlText w:val=""/>
      <w:lvlJc w:val="left"/>
      <w:pPr>
        <w:tabs>
          <w:tab w:val="num" w:pos="2865"/>
        </w:tabs>
        <w:ind w:left="2865" w:hanging="360"/>
      </w:pPr>
      <w:rPr>
        <w:rFonts w:ascii="Wingdings" w:hAnsi="Wingdings" w:hint="default"/>
      </w:rPr>
    </w:lvl>
    <w:lvl w:ilvl="3" w:tplc="0C0C0001" w:tentative="1">
      <w:start w:val="1"/>
      <w:numFmt w:val="bullet"/>
      <w:lvlText w:val=""/>
      <w:lvlJc w:val="left"/>
      <w:pPr>
        <w:tabs>
          <w:tab w:val="num" w:pos="3585"/>
        </w:tabs>
        <w:ind w:left="3585" w:hanging="360"/>
      </w:pPr>
      <w:rPr>
        <w:rFonts w:ascii="Symbol" w:hAnsi="Symbol" w:hint="default"/>
      </w:rPr>
    </w:lvl>
    <w:lvl w:ilvl="4" w:tplc="0C0C0003" w:tentative="1">
      <w:start w:val="1"/>
      <w:numFmt w:val="bullet"/>
      <w:lvlText w:val="o"/>
      <w:lvlJc w:val="left"/>
      <w:pPr>
        <w:tabs>
          <w:tab w:val="num" w:pos="4305"/>
        </w:tabs>
        <w:ind w:left="4305" w:hanging="360"/>
      </w:pPr>
      <w:rPr>
        <w:rFonts w:ascii="Courier New" w:hAnsi="Courier New" w:cs="Courier New" w:hint="default"/>
      </w:rPr>
    </w:lvl>
    <w:lvl w:ilvl="5" w:tplc="0C0C0005" w:tentative="1">
      <w:start w:val="1"/>
      <w:numFmt w:val="bullet"/>
      <w:lvlText w:val=""/>
      <w:lvlJc w:val="left"/>
      <w:pPr>
        <w:tabs>
          <w:tab w:val="num" w:pos="5025"/>
        </w:tabs>
        <w:ind w:left="5025" w:hanging="360"/>
      </w:pPr>
      <w:rPr>
        <w:rFonts w:ascii="Wingdings" w:hAnsi="Wingdings" w:hint="default"/>
      </w:rPr>
    </w:lvl>
    <w:lvl w:ilvl="6" w:tplc="0C0C0001" w:tentative="1">
      <w:start w:val="1"/>
      <w:numFmt w:val="bullet"/>
      <w:lvlText w:val=""/>
      <w:lvlJc w:val="left"/>
      <w:pPr>
        <w:tabs>
          <w:tab w:val="num" w:pos="5745"/>
        </w:tabs>
        <w:ind w:left="5745" w:hanging="360"/>
      </w:pPr>
      <w:rPr>
        <w:rFonts w:ascii="Symbol" w:hAnsi="Symbol" w:hint="default"/>
      </w:rPr>
    </w:lvl>
    <w:lvl w:ilvl="7" w:tplc="0C0C0003" w:tentative="1">
      <w:start w:val="1"/>
      <w:numFmt w:val="bullet"/>
      <w:lvlText w:val="o"/>
      <w:lvlJc w:val="left"/>
      <w:pPr>
        <w:tabs>
          <w:tab w:val="num" w:pos="6465"/>
        </w:tabs>
        <w:ind w:left="6465" w:hanging="360"/>
      </w:pPr>
      <w:rPr>
        <w:rFonts w:ascii="Courier New" w:hAnsi="Courier New" w:cs="Courier New" w:hint="default"/>
      </w:rPr>
    </w:lvl>
    <w:lvl w:ilvl="8" w:tplc="0C0C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44D90DE8"/>
    <w:multiLevelType w:val="hybridMultilevel"/>
    <w:tmpl w:val="7BCCDF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B935BB9"/>
    <w:multiLevelType w:val="hybridMultilevel"/>
    <w:tmpl w:val="21727D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DE40768"/>
    <w:multiLevelType w:val="hybridMultilevel"/>
    <w:tmpl w:val="0E5085C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23382765">
    <w:abstractNumId w:val="4"/>
  </w:num>
  <w:num w:numId="2" w16cid:durableId="506216847">
    <w:abstractNumId w:val="6"/>
  </w:num>
  <w:num w:numId="3" w16cid:durableId="1748847721">
    <w:abstractNumId w:val="2"/>
  </w:num>
  <w:num w:numId="4" w16cid:durableId="1485849750">
    <w:abstractNumId w:val="7"/>
  </w:num>
  <w:num w:numId="5" w16cid:durableId="767388990">
    <w:abstractNumId w:val="3"/>
  </w:num>
  <w:num w:numId="6" w16cid:durableId="1693722684">
    <w:abstractNumId w:val="5"/>
  </w:num>
  <w:num w:numId="7" w16cid:durableId="862741183">
    <w:abstractNumId w:val="1"/>
  </w:num>
  <w:num w:numId="8" w16cid:durableId="191929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C4"/>
    <w:rsid w:val="00001D97"/>
    <w:rsid w:val="00022280"/>
    <w:rsid w:val="00041D38"/>
    <w:rsid w:val="0004493F"/>
    <w:rsid w:val="0005228F"/>
    <w:rsid w:val="00057244"/>
    <w:rsid w:val="00075582"/>
    <w:rsid w:val="00085C7F"/>
    <w:rsid w:val="00094B80"/>
    <w:rsid w:val="000A18B1"/>
    <w:rsid w:val="000B68A2"/>
    <w:rsid w:val="000E129C"/>
    <w:rsid w:val="000E2EE8"/>
    <w:rsid w:val="001007F4"/>
    <w:rsid w:val="00112D42"/>
    <w:rsid w:val="00127BAE"/>
    <w:rsid w:val="00134A3C"/>
    <w:rsid w:val="00165717"/>
    <w:rsid w:val="00167F9D"/>
    <w:rsid w:val="00171F50"/>
    <w:rsid w:val="00180A2F"/>
    <w:rsid w:val="001850CD"/>
    <w:rsid w:val="00194846"/>
    <w:rsid w:val="001A6D2E"/>
    <w:rsid w:val="001B09CF"/>
    <w:rsid w:val="001B0BEC"/>
    <w:rsid w:val="001B16B5"/>
    <w:rsid w:val="001B1B2F"/>
    <w:rsid w:val="001B34AC"/>
    <w:rsid w:val="001B7F73"/>
    <w:rsid w:val="001C5B7A"/>
    <w:rsid w:val="001C680C"/>
    <w:rsid w:val="001D1580"/>
    <w:rsid w:val="001F7673"/>
    <w:rsid w:val="00210410"/>
    <w:rsid w:val="002204A9"/>
    <w:rsid w:val="0022554F"/>
    <w:rsid w:val="002609B7"/>
    <w:rsid w:val="00263F2D"/>
    <w:rsid w:val="0028482C"/>
    <w:rsid w:val="0028737E"/>
    <w:rsid w:val="002910BE"/>
    <w:rsid w:val="002A0144"/>
    <w:rsid w:val="002C25E9"/>
    <w:rsid w:val="002C384D"/>
    <w:rsid w:val="002C5143"/>
    <w:rsid w:val="002E0C68"/>
    <w:rsid w:val="0030683E"/>
    <w:rsid w:val="00340437"/>
    <w:rsid w:val="003508F5"/>
    <w:rsid w:val="00363AC4"/>
    <w:rsid w:val="00367F47"/>
    <w:rsid w:val="003729F1"/>
    <w:rsid w:val="00373227"/>
    <w:rsid w:val="00391688"/>
    <w:rsid w:val="003B1759"/>
    <w:rsid w:val="003C0A6E"/>
    <w:rsid w:val="003C3ED1"/>
    <w:rsid w:val="003D224D"/>
    <w:rsid w:val="0040247E"/>
    <w:rsid w:val="00430EEC"/>
    <w:rsid w:val="00491070"/>
    <w:rsid w:val="004A2D42"/>
    <w:rsid w:val="004A532A"/>
    <w:rsid w:val="004D0D18"/>
    <w:rsid w:val="004E14C1"/>
    <w:rsid w:val="004E2763"/>
    <w:rsid w:val="004F1D53"/>
    <w:rsid w:val="004F470C"/>
    <w:rsid w:val="004F53BC"/>
    <w:rsid w:val="00503860"/>
    <w:rsid w:val="005270BF"/>
    <w:rsid w:val="00531BD8"/>
    <w:rsid w:val="0054288A"/>
    <w:rsid w:val="0056488F"/>
    <w:rsid w:val="005843A3"/>
    <w:rsid w:val="0059587D"/>
    <w:rsid w:val="005C2F7E"/>
    <w:rsid w:val="005C3E51"/>
    <w:rsid w:val="005C444B"/>
    <w:rsid w:val="005D17A0"/>
    <w:rsid w:val="005D6260"/>
    <w:rsid w:val="005E747A"/>
    <w:rsid w:val="006304DF"/>
    <w:rsid w:val="00637506"/>
    <w:rsid w:val="0065615D"/>
    <w:rsid w:val="00667C9A"/>
    <w:rsid w:val="00675D64"/>
    <w:rsid w:val="00676C7A"/>
    <w:rsid w:val="006B7480"/>
    <w:rsid w:val="006B7945"/>
    <w:rsid w:val="006D1178"/>
    <w:rsid w:val="006D748A"/>
    <w:rsid w:val="006D79C3"/>
    <w:rsid w:val="006E5236"/>
    <w:rsid w:val="006E6532"/>
    <w:rsid w:val="006F3C42"/>
    <w:rsid w:val="007324D4"/>
    <w:rsid w:val="00736DF0"/>
    <w:rsid w:val="00757865"/>
    <w:rsid w:val="00765B46"/>
    <w:rsid w:val="00781D93"/>
    <w:rsid w:val="007842B1"/>
    <w:rsid w:val="0079116E"/>
    <w:rsid w:val="007A564D"/>
    <w:rsid w:val="007C477D"/>
    <w:rsid w:val="007C6FC1"/>
    <w:rsid w:val="007D27CF"/>
    <w:rsid w:val="007D28EE"/>
    <w:rsid w:val="007F5CDF"/>
    <w:rsid w:val="0081491B"/>
    <w:rsid w:val="00837E68"/>
    <w:rsid w:val="0084302C"/>
    <w:rsid w:val="008725A1"/>
    <w:rsid w:val="00891D09"/>
    <w:rsid w:val="008B2535"/>
    <w:rsid w:val="008C0190"/>
    <w:rsid w:val="008D75E9"/>
    <w:rsid w:val="008E0F34"/>
    <w:rsid w:val="008E5BED"/>
    <w:rsid w:val="008F4D8E"/>
    <w:rsid w:val="00905D86"/>
    <w:rsid w:val="00934C3C"/>
    <w:rsid w:val="0093691E"/>
    <w:rsid w:val="00954606"/>
    <w:rsid w:val="009616DE"/>
    <w:rsid w:val="009C28A9"/>
    <w:rsid w:val="009C4023"/>
    <w:rsid w:val="009E0FFA"/>
    <w:rsid w:val="009E1132"/>
    <w:rsid w:val="009F32F2"/>
    <w:rsid w:val="009F43BC"/>
    <w:rsid w:val="00A04E80"/>
    <w:rsid w:val="00A17A9D"/>
    <w:rsid w:val="00A339E8"/>
    <w:rsid w:val="00A42227"/>
    <w:rsid w:val="00A914E8"/>
    <w:rsid w:val="00AA163D"/>
    <w:rsid w:val="00AC64A6"/>
    <w:rsid w:val="00AD22A8"/>
    <w:rsid w:val="00AF781F"/>
    <w:rsid w:val="00B24D4C"/>
    <w:rsid w:val="00B52086"/>
    <w:rsid w:val="00B52BC8"/>
    <w:rsid w:val="00B83175"/>
    <w:rsid w:val="00BA4D46"/>
    <w:rsid w:val="00BD4F21"/>
    <w:rsid w:val="00BE309D"/>
    <w:rsid w:val="00BF7AD2"/>
    <w:rsid w:val="00C04A78"/>
    <w:rsid w:val="00C31F28"/>
    <w:rsid w:val="00C46728"/>
    <w:rsid w:val="00C53F42"/>
    <w:rsid w:val="00C707EA"/>
    <w:rsid w:val="00C81BCA"/>
    <w:rsid w:val="00C85B0A"/>
    <w:rsid w:val="00CB59AB"/>
    <w:rsid w:val="00CC79FF"/>
    <w:rsid w:val="00CD6B00"/>
    <w:rsid w:val="00CE2BBF"/>
    <w:rsid w:val="00CF519F"/>
    <w:rsid w:val="00D30927"/>
    <w:rsid w:val="00D62BD8"/>
    <w:rsid w:val="00D72A6E"/>
    <w:rsid w:val="00D80FFD"/>
    <w:rsid w:val="00D83776"/>
    <w:rsid w:val="00DA73DD"/>
    <w:rsid w:val="00DB3CE6"/>
    <w:rsid w:val="00DC51A6"/>
    <w:rsid w:val="00DE4EBB"/>
    <w:rsid w:val="00DF6284"/>
    <w:rsid w:val="00E2223A"/>
    <w:rsid w:val="00E344B6"/>
    <w:rsid w:val="00E3740E"/>
    <w:rsid w:val="00E5533F"/>
    <w:rsid w:val="00E75538"/>
    <w:rsid w:val="00E7557C"/>
    <w:rsid w:val="00E81A92"/>
    <w:rsid w:val="00E86A8E"/>
    <w:rsid w:val="00EB0D12"/>
    <w:rsid w:val="00ED37F8"/>
    <w:rsid w:val="00EE1568"/>
    <w:rsid w:val="00EE5391"/>
    <w:rsid w:val="00EF4366"/>
    <w:rsid w:val="00F0577C"/>
    <w:rsid w:val="00F1320B"/>
    <w:rsid w:val="00F17B5D"/>
    <w:rsid w:val="00F83404"/>
    <w:rsid w:val="00FC5E3A"/>
    <w:rsid w:val="00FD5887"/>
    <w:rsid w:val="00FE1478"/>
    <w:rsid w:val="00FE1D10"/>
    <w:rsid w:val="00FF0C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09C9"/>
  <w15:chartTrackingRefBased/>
  <w15:docId w15:val="{676903A0-E79E-4E10-9C3A-F2575F2A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C4"/>
    <w:pPr>
      <w:spacing w:after="0" w:line="240" w:lineRule="auto"/>
    </w:pPr>
    <w:rPr>
      <w:rFonts w:ascii="Arial" w:eastAsia="Times New Roman" w:hAnsi="Arial" w:cs="Arial"/>
      <w:sz w:val="24"/>
      <w:szCs w:val="24"/>
      <w:lang w:eastAsia="fr-CA"/>
    </w:rPr>
  </w:style>
  <w:style w:type="paragraph" w:styleId="Titre1">
    <w:name w:val="heading 1"/>
    <w:basedOn w:val="Normal"/>
    <w:next w:val="Normal"/>
    <w:link w:val="Titre1Car"/>
    <w:uiPriority w:val="9"/>
    <w:qFormat/>
    <w:rsid w:val="00363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63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63AC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63AC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63AC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63AC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63AC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63AC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63AC4"/>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3AC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63AC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63AC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63AC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63AC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63AC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63AC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63AC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63AC4"/>
    <w:rPr>
      <w:rFonts w:eastAsiaTheme="majorEastAsia" w:cstheme="majorBidi"/>
      <w:color w:val="272727" w:themeColor="text1" w:themeTint="D8"/>
    </w:rPr>
  </w:style>
  <w:style w:type="paragraph" w:styleId="Titre">
    <w:name w:val="Title"/>
    <w:basedOn w:val="Normal"/>
    <w:next w:val="Normal"/>
    <w:link w:val="TitreCar"/>
    <w:uiPriority w:val="10"/>
    <w:qFormat/>
    <w:rsid w:val="00363AC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3AC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63AC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63AC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63AC4"/>
    <w:pPr>
      <w:spacing w:before="160"/>
      <w:jc w:val="center"/>
    </w:pPr>
    <w:rPr>
      <w:i/>
      <w:iCs/>
      <w:color w:val="404040" w:themeColor="text1" w:themeTint="BF"/>
    </w:rPr>
  </w:style>
  <w:style w:type="character" w:customStyle="1" w:styleId="CitationCar">
    <w:name w:val="Citation Car"/>
    <w:basedOn w:val="Policepardfaut"/>
    <w:link w:val="Citation"/>
    <w:uiPriority w:val="29"/>
    <w:rsid w:val="00363AC4"/>
    <w:rPr>
      <w:i/>
      <w:iCs/>
      <w:color w:val="404040" w:themeColor="text1" w:themeTint="BF"/>
    </w:rPr>
  </w:style>
  <w:style w:type="paragraph" w:styleId="Paragraphedeliste">
    <w:name w:val="List Paragraph"/>
    <w:basedOn w:val="Normal"/>
    <w:uiPriority w:val="34"/>
    <w:qFormat/>
    <w:rsid w:val="00363AC4"/>
    <w:pPr>
      <w:ind w:left="720"/>
      <w:contextualSpacing/>
    </w:pPr>
  </w:style>
  <w:style w:type="character" w:styleId="Accentuationintense">
    <w:name w:val="Intense Emphasis"/>
    <w:basedOn w:val="Policepardfaut"/>
    <w:uiPriority w:val="21"/>
    <w:qFormat/>
    <w:rsid w:val="00363AC4"/>
    <w:rPr>
      <w:i/>
      <w:iCs/>
      <w:color w:val="0F4761" w:themeColor="accent1" w:themeShade="BF"/>
    </w:rPr>
  </w:style>
  <w:style w:type="paragraph" w:styleId="Citationintense">
    <w:name w:val="Intense Quote"/>
    <w:basedOn w:val="Normal"/>
    <w:next w:val="Normal"/>
    <w:link w:val="CitationintenseCar"/>
    <w:uiPriority w:val="30"/>
    <w:qFormat/>
    <w:rsid w:val="00363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63AC4"/>
    <w:rPr>
      <w:i/>
      <w:iCs/>
      <w:color w:val="0F4761" w:themeColor="accent1" w:themeShade="BF"/>
    </w:rPr>
  </w:style>
  <w:style w:type="character" w:styleId="Rfrenceintense">
    <w:name w:val="Intense Reference"/>
    <w:basedOn w:val="Policepardfaut"/>
    <w:uiPriority w:val="32"/>
    <w:qFormat/>
    <w:rsid w:val="00363AC4"/>
    <w:rPr>
      <w:b/>
      <w:bCs/>
      <w:smallCaps/>
      <w:color w:val="0F4761" w:themeColor="accent1" w:themeShade="BF"/>
      <w:spacing w:val="5"/>
    </w:rPr>
  </w:style>
  <w:style w:type="character" w:customStyle="1" w:styleId="PieddepageCar">
    <w:name w:val="Pied de page Car"/>
    <w:link w:val="Pieddepage"/>
    <w:uiPriority w:val="99"/>
    <w:rsid w:val="00363AC4"/>
    <w:rPr>
      <w:rFonts w:ascii="Arial" w:hAnsi="Arial" w:cs="Arial"/>
      <w:sz w:val="24"/>
      <w:szCs w:val="24"/>
    </w:rPr>
  </w:style>
  <w:style w:type="paragraph" w:styleId="Pieddepage">
    <w:name w:val="footer"/>
    <w:basedOn w:val="Normal"/>
    <w:link w:val="PieddepageCar"/>
    <w:uiPriority w:val="99"/>
    <w:rsid w:val="00363AC4"/>
    <w:pPr>
      <w:tabs>
        <w:tab w:val="center" w:pos="4320"/>
        <w:tab w:val="right" w:pos="8640"/>
      </w:tabs>
    </w:pPr>
    <w:rPr>
      <w:rFonts w:eastAsiaTheme="minorHAnsi"/>
      <w:lang w:eastAsia="en-US"/>
    </w:rPr>
  </w:style>
  <w:style w:type="character" w:customStyle="1" w:styleId="PieddepageCar1">
    <w:name w:val="Pied de page Car1"/>
    <w:basedOn w:val="Policepardfaut"/>
    <w:uiPriority w:val="99"/>
    <w:semiHidden/>
    <w:rsid w:val="00363AC4"/>
    <w:rPr>
      <w:rFonts w:ascii="Arial" w:eastAsia="Times New Roman" w:hAnsi="Arial" w:cs="Arial"/>
      <w:sz w:val="24"/>
      <w:szCs w:val="24"/>
      <w:lang w:eastAsia="fr-CA"/>
    </w:rPr>
  </w:style>
  <w:style w:type="paragraph" w:styleId="Corpsdetexte">
    <w:name w:val="Body Text"/>
    <w:basedOn w:val="Normal"/>
    <w:link w:val="CorpsdetexteCar"/>
    <w:semiHidden/>
    <w:rsid w:val="00363AC4"/>
    <w:pPr>
      <w:jc w:val="both"/>
    </w:pPr>
    <w:rPr>
      <w:rFonts w:ascii="Palatino Linotype" w:hAnsi="Palatino Linotype" w:cs="Times New Roman"/>
    </w:rPr>
  </w:style>
  <w:style w:type="character" w:customStyle="1" w:styleId="CorpsdetexteCar">
    <w:name w:val="Corps de texte Car"/>
    <w:basedOn w:val="Policepardfaut"/>
    <w:link w:val="Corpsdetexte"/>
    <w:semiHidden/>
    <w:rsid w:val="00363AC4"/>
    <w:rPr>
      <w:rFonts w:ascii="Palatino Linotype" w:eastAsia="Times New Roman" w:hAnsi="Palatino Linotype" w:cs="Times New Roman"/>
      <w:sz w:val="24"/>
      <w:szCs w:val="24"/>
      <w:lang w:eastAsia="fr-CA"/>
    </w:rPr>
  </w:style>
  <w:style w:type="character" w:styleId="Lienhypertexte">
    <w:name w:val="Hyperlink"/>
    <w:uiPriority w:val="99"/>
    <w:unhideWhenUsed/>
    <w:rsid w:val="00363AC4"/>
    <w:rPr>
      <w:color w:val="0000FF"/>
      <w:u w:val="single"/>
    </w:rPr>
  </w:style>
  <w:style w:type="character" w:styleId="Textedelespacerserv">
    <w:name w:val="Placeholder Text"/>
    <w:basedOn w:val="Policepardfaut"/>
    <w:uiPriority w:val="99"/>
    <w:semiHidden/>
    <w:rsid w:val="00363AC4"/>
    <w:rPr>
      <w:color w:val="808080"/>
    </w:rPr>
  </w:style>
  <w:style w:type="table" w:styleId="Grilledutableau">
    <w:name w:val="Table Grid"/>
    <w:basedOn w:val="TableauNormal"/>
    <w:uiPriority w:val="59"/>
    <w:rsid w:val="00363AC4"/>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63A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3AC4"/>
    <w:pPr>
      <w:widowControl w:val="0"/>
      <w:autoSpaceDE w:val="0"/>
      <w:autoSpaceDN w:val="0"/>
      <w:spacing w:before="65"/>
      <w:ind w:left="36"/>
    </w:pPr>
    <w:rPr>
      <w:rFonts w:ascii="Calibri" w:eastAsia="Calibri" w:hAnsi="Calibri" w:cs="Calibri"/>
      <w:sz w:val="22"/>
      <w:szCs w:val="22"/>
      <w:lang w:val="fr-FR" w:eastAsia="en-US"/>
    </w:rPr>
  </w:style>
  <w:style w:type="paragraph" w:styleId="En-tte">
    <w:name w:val="header"/>
    <w:basedOn w:val="Normal"/>
    <w:link w:val="En-tteCar"/>
    <w:uiPriority w:val="99"/>
    <w:unhideWhenUsed/>
    <w:rsid w:val="00363AC4"/>
    <w:pPr>
      <w:tabs>
        <w:tab w:val="center" w:pos="4320"/>
        <w:tab w:val="right" w:pos="8640"/>
      </w:tabs>
    </w:pPr>
  </w:style>
  <w:style w:type="character" w:customStyle="1" w:styleId="En-tteCar">
    <w:name w:val="En-tête Car"/>
    <w:basedOn w:val="Policepardfaut"/>
    <w:link w:val="En-tte"/>
    <w:uiPriority w:val="99"/>
    <w:rsid w:val="00363AC4"/>
    <w:rPr>
      <w:rFonts w:ascii="Arial" w:eastAsia="Times New Roman" w:hAnsi="Arial" w:cs="Arial"/>
      <w:sz w:val="24"/>
      <w:szCs w:val="24"/>
      <w:lang w:eastAsia="fr-CA"/>
    </w:rPr>
  </w:style>
  <w:style w:type="paragraph" w:styleId="Rvision">
    <w:name w:val="Revision"/>
    <w:hidden/>
    <w:uiPriority w:val="99"/>
    <w:semiHidden/>
    <w:rsid w:val="008B2535"/>
    <w:pPr>
      <w:spacing w:after="0" w:line="240" w:lineRule="auto"/>
    </w:pPr>
    <w:rPr>
      <w:rFonts w:ascii="Arial" w:eastAsia="Times New Roman" w:hAnsi="Arial" w:cs="Arial"/>
      <w:sz w:val="24"/>
      <w:szCs w:val="24"/>
      <w:lang w:eastAsia="fr-CA"/>
    </w:rPr>
  </w:style>
  <w:style w:type="character" w:styleId="Marquedecommentaire">
    <w:name w:val="annotation reference"/>
    <w:basedOn w:val="Policepardfaut"/>
    <w:uiPriority w:val="99"/>
    <w:semiHidden/>
    <w:unhideWhenUsed/>
    <w:rsid w:val="00EE1568"/>
    <w:rPr>
      <w:sz w:val="16"/>
      <w:szCs w:val="16"/>
    </w:rPr>
  </w:style>
  <w:style w:type="paragraph" w:styleId="Commentaire">
    <w:name w:val="annotation text"/>
    <w:basedOn w:val="Normal"/>
    <w:link w:val="CommentaireCar"/>
    <w:uiPriority w:val="99"/>
    <w:semiHidden/>
    <w:unhideWhenUsed/>
    <w:rsid w:val="00EE1568"/>
    <w:rPr>
      <w:sz w:val="20"/>
      <w:szCs w:val="20"/>
    </w:rPr>
  </w:style>
  <w:style w:type="character" w:customStyle="1" w:styleId="CommentaireCar">
    <w:name w:val="Commentaire Car"/>
    <w:basedOn w:val="Policepardfaut"/>
    <w:link w:val="Commentaire"/>
    <w:uiPriority w:val="99"/>
    <w:semiHidden/>
    <w:rsid w:val="00EE1568"/>
    <w:rPr>
      <w:rFonts w:ascii="Arial" w:eastAsia="Times New Roman" w:hAnsi="Arial" w:cs="Arial"/>
      <w:sz w:val="20"/>
      <w:szCs w:val="20"/>
      <w:lang w:eastAsia="fr-CA"/>
    </w:rPr>
  </w:style>
  <w:style w:type="paragraph" w:styleId="Objetducommentaire">
    <w:name w:val="annotation subject"/>
    <w:basedOn w:val="Commentaire"/>
    <w:next w:val="Commentaire"/>
    <w:link w:val="ObjetducommentaireCar"/>
    <w:uiPriority w:val="99"/>
    <w:semiHidden/>
    <w:unhideWhenUsed/>
    <w:rsid w:val="00EE1568"/>
    <w:rPr>
      <w:b/>
      <w:bCs/>
    </w:rPr>
  </w:style>
  <w:style w:type="character" w:customStyle="1" w:styleId="ObjetducommentaireCar">
    <w:name w:val="Objet du commentaire Car"/>
    <w:basedOn w:val="CommentaireCar"/>
    <w:link w:val="Objetducommentaire"/>
    <w:uiPriority w:val="99"/>
    <w:semiHidden/>
    <w:rsid w:val="00EE1568"/>
    <w:rPr>
      <w:rFonts w:ascii="Arial" w:eastAsia="Times New Roman" w:hAnsi="Arial" w:cs="Arial"/>
      <w:b/>
      <w:bCs/>
      <w:sz w:val="20"/>
      <w:szCs w:val="20"/>
      <w:lang w:eastAsia="fr-CA"/>
    </w:rPr>
  </w:style>
  <w:style w:type="paragraph" w:styleId="NormalWeb">
    <w:name w:val="Normal (Web)"/>
    <w:basedOn w:val="Normal"/>
    <w:uiPriority w:val="99"/>
    <w:unhideWhenUsed/>
    <w:rsid w:val="00E81A92"/>
    <w:pPr>
      <w:spacing w:before="100" w:beforeAutospacing="1" w:after="100" w:afterAutospacing="1"/>
    </w:pPr>
    <w:rPr>
      <w:rFonts w:ascii="Times New Roman" w:hAnsi="Times New Roman" w:cs="Times New Roman"/>
      <w:lang w:val="en-CA" w:eastAsia="en-US"/>
    </w:rPr>
  </w:style>
  <w:style w:type="character" w:styleId="Mentionnonrsolue">
    <w:name w:val="Unresolved Mention"/>
    <w:basedOn w:val="Policepardfaut"/>
    <w:uiPriority w:val="99"/>
    <w:semiHidden/>
    <w:unhideWhenUsed/>
    <w:rsid w:val="001B09CF"/>
    <w:rPr>
      <w:color w:val="605E5C"/>
      <w:shd w:val="clear" w:color="auto" w:fill="E1DFDD"/>
    </w:rPr>
  </w:style>
  <w:style w:type="character" w:styleId="Lienhypertextesuivivisit">
    <w:name w:val="FollowedHyperlink"/>
    <w:basedOn w:val="Policepardfaut"/>
    <w:uiPriority w:val="99"/>
    <w:semiHidden/>
    <w:unhideWhenUsed/>
    <w:rsid w:val="000755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27786">
      <w:bodyDiv w:val="1"/>
      <w:marLeft w:val="0"/>
      <w:marRight w:val="0"/>
      <w:marTop w:val="0"/>
      <w:marBottom w:val="0"/>
      <w:divBdr>
        <w:top w:val="none" w:sz="0" w:space="0" w:color="auto"/>
        <w:left w:val="none" w:sz="0" w:space="0" w:color="auto"/>
        <w:bottom w:val="none" w:sz="0" w:space="0" w:color="auto"/>
        <w:right w:val="none" w:sz="0" w:space="0" w:color="auto"/>
      </w:divBdr>
    </w:div>
    <w:div w:id="121652815">
      <w:bodyDiv w:val="1"/>
      <w:marLeft w:val="0"/>
      <w:marRight w:val="0"/>
      <w:marTop w:val="0"/>
      <w:marBottom w:val="0"/>
      <w:divBdr>
        <w:top w:val="none" w:sz="0" w:space="0" w:color="auto"/>
        <w:left w:val="none" w:sz="0" w:space="0" w:color="auto"/>
        <w:bottom w:val="none" w:sz="0" w:space="0" w:color="auto"/>
        <w:right w:val="none" w:sz="0" w:space="0" w:color="auto"/>
      </w:divBdr>
    </w:div>
    <w:div w:id="456530613">
      <w:bodyDiv w:val="1"/>
      <w:marLeft w:val="0"/>
      <w:marRight w:val="0"/>
      <w:marTop w:val="0"/>
      <w:marBottom w:val="0"/>
      <w:divBdr>
        <w:top w:val="none" w:sz="0" w:space="0" w:color="auto"/>
        <w:left w:val="none" w:sz="0" w:space="0" w:color="auto"/>
        <w:bottom w:val="none" w:sz="0" w:space="0" w:color="auto"/>
        <w:right w:val="none" w:sz="0" w:space="0" w:color="auto"/>
      </w:divBdr>
    </w:div>
    <w:div w:id="789201836">
      <w:bodyDiv w:val="1"/>
      <w:marLeft w:val="0"/>
      <w:marRight w:val="0"/>
      <w:marTop w:val="0"/>
      <w:marBottom w:val="0"/>
      <w:divBdr>
        <w:top w:val="none" w:sz="0" w:space="0" w:color="auto"/>
        <w:left w:val="none" w:sz="0" w:space="0" w:color="auto"/>
        <w:bottom w:val="none" w:sz="0" w:space="0" w:color="auto"/>
        <w:right w:val="none" w:sz="0" w:space="0" w:color="auto"/>
      </w:divBdr>
    </w:div>
    <w:div w:id="1856380285">
      <w:bodyDiv w:val="1"/>
      <w:marLeft w:val="0"/>
      <w:marRight w:val="0"/>
      <w:marTop w:val="0"/>
      <w:marBottom w:val="0"/>
      <w:divBdr>
        <w:top w:val="none" w:sz="0" w:space="0" w:color="auto"/>
        <w:left w:val="none" w:sz="0" w:space="0" w:color="auto"/>
        <w:bottom w:val="none" w:sz="0" w:space="0" w:color="auto"/>
        <w:right w:val="none" w:sz="0" w:space="0" w:color="auto"/>
      </w:divBdr>
    </w:div>
    <w:div w:id="1955164799">
      <w:bodyDiv w:val="1"/>
      <w:marLeft w:val="0"/>
      <w:marRight w:val="0"/>
      <w:marTop w:val="0"/>
      <w:marBottom w:val="0"/>
      <w:divBdr>
        <w:top w:val="none" w:sz="0" w:space="0" w:color="auto"/>
        <w:left w:val="none" w:sz="0" w:space="0" w:color="auto"/>
        <w:bottom w:val="none" w:sz="0" w:space="0" w:color="auto"/>
        <w:right w:val="none" w:sz="0" w:space="0" w:color="auto"/>
      </w:divBdr>
    </w:div>
    <w:div w:id="2026321713">
      <w:bodyDiv w:val="1"/>
      <w:marLeft w:val="0"/>
      <w:marRight w:val="0"/>
      <w:marTop w:val="0"/>
      <w:marBottom w:val="0"/>
      <w:divBdr>
        <w:top w:val="none" w:sz="0" w:space="0" w:color="auto"/>
        <w:left w:val="none" w:sz="0" w:space="0" w:color="auto"/>
        <w:bottom w:val="none" w:sz="0" w:space="0" w:color="auto"/>
        <w:right w:val="none" w:sz="0" w:space="0" w:color="auto"/>
      </w:divBdr>
    </w:div>
    <w:div w:id="20792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teo.ca/en/focus-areas-and-research-them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50EF4-7486-BA48-A79F-88716DC5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456</Words>
  <Characters>2514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du Québec à Montréal (UQAM)</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Marylou</dc:creator>
  <cp:keywords/>
  <dc:description/>
  <cp:lastModifiedBy>Meyer, Marylou</cp:lastModifiedBy>
  <cp:revision>55</cp:revision>
  <dcterms:created xsi:type="dcterms:W3CDTF">2025-03-07T15:09:00Z</dcterms:created>
  <dcterms:modified xsi:type="dcterms:W3CDTF">2025-03-11T14:57:00Z</dcterms:modified>
</cp:coreProperties>
</file>